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3C" w:rsidRPr="00194D5E" w:rsidRDefault="00B30C3C" w:rsidP="00B30C3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94D5E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194D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«УТВЕРЖДАЮ»</w:t>
      </w:r>
    </w:p>
    <w:p w:rsidR="00B30C3C" w:rsidRPr="00194D5E" w:rsidRDefault="00B30C3C" w:rsidP="00B30C3C">
      <w:pPr>
        <w:rPr>
          <w:rFonts w:ascii="Times New Roman" w:hAnsi="Times New Roman" w:cs="Times New Roman"/>
          <w:sz w:val="24"/>
          <w:szCs w:val="24"/>
        </w:rPr>
      </w:pPr>
      <w:r w:rsidRPr="00194D5E">
        <w:rPr>
          <w:rFonts w:ascii="Times New Roman" w:hAnsi="Times New Roman" w:cs="Times New Roman"/>
          <w:sz w:val="24"/>
          <w:szCs w:val="24"/>
        </w:rPr>
        <w:t>на педагогическом совете школы                                         Директор школы</w:t>
      </w:r>
    </w:p>
    <w:p w:rsidR="00B30C3C" w:rsidRPr="00194D5E" w:rsidRDefault="00F41A2F" w:rsidP="00B30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4   от  21.03. 2020</w:t>
      </w:r>
      <w:r w:rsidR="00B30C3C">
        <w:rPr>
          <w:rFonts w:ascii="Times New Roman" w:hAnsi="Times New Roman" w:cs="Times New Roman"/>
          <w:sz w:val="24"/>
          <w:szCs w:val="24"/>
        </w:rPr>
        <w:t xml:space="preserve"> </w:t>
      </w:r>
      <w:r w:rsidR="00B30C3C" w:rsidRPr="00194D5E">
        <w:rPr>
          <w:rFonts w:ascii="Times New Roman" w:hAnsi="Times New Roman" w:cs="Times New Roman"/>
          <w:sz w:val="24"/>
          <w:szCs w:val="24"/>
        </w:rPr>
        <w:t>г.                                                           __________</w:t>
      </w:r>
      <w:proofErr w:type="spellStart"/>
      <w:r w:rsidR="00B30C3C" w:rsidRPr="00194D5E">
        <w:rPr>
          <w:rFonts w:ascii="Times New Roman" w:hAnsi="Times New Roman" w:cs="Times New Roman"/>
          <w:sz w:val="24"/>
          <w:szCs w:val="24"/>
        </w:rPr>
        <w:t>Г.Х.Рахимова</w:t>
      </w:r>
      <w:proofErr w:type="spellEnd"/>
    </w:p>
    <w:p w:rsidR="00B30C3C" w:rsidRPr="00194D5E" w:rsidRDefault="00B30C3C" w:rsidP="00B30C3C">
      <w:pPr>
        <w:rPr>
          <w:rFonts w:ascii="Times New Roman" w:hAnsi="Times New Roman" w:cs="Times New Roman"/>
          <w:sz w:val="24"/>
          <w:szCs w:val="24"/>
        </w:rPr>
      </w:pPr>
    </w:p>
    <w:p w:rsidR="00B30C3C" w:rsidRPr="00194D5E" w:rsidRDefault="00B30C3C" w:rsidP="00B30C3C">
      <w:pPr>
        <w:rPr>
          <w:rFonts w:ascii="Times New Roman" w:hAnsi="Times New Roman" w:cs="Times New Roman"/>
          <w:sz w:val="24"/>
          <w:szCs w:val="24"/>
        </w:rPr>
      </w:pPr>
    </w:p>
    <w:p w:rsidR="00B30C3C" w:rsidRPr="00194D5E" w:rsidRDefault="00B30C3C" w:rsidP="00B30C3C">
      <w:pPr>
        <w:rPr>
          <w:rFonts w:ascii="Times New Roman" w:hAnsi="Times New Roman" w:cs="Times New Roman"/>
          <w:sz w:val="24"/>
          <w:szCs w:val="24"/>
        </w:rPr>
      </w:pPr>
    </w:p>
    <w:p w:rsidR="00B30C3C" w:rsidRDefault="00B30C3C" w:rsidP="00B30C3C"/>
    <w:p w:rsidR="00B30C3C" w:rsidRDefault="00B30C3C" w:rsidP="00B30C3C"/>
    <w:p w:rsidR="00B30C3C" w:rsidRDefault="00B30C3C" w:rsidP="00B30C3C"/>
    <w:p w:rsidR="00B30C3C" w:rsidRPr="00C71E24" w:rsidRDefault="00B30C3C" w:rsidP="00B30C3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</w:t>
      </w:r>
      <w:r w:rsidRPr="00C71E24">
        <w:rPr>
          <w:rFonts w:ascii="Times New Roman" w:hAnsi="Times New Roman" w:cs="Times New Roman"/>
          <w:b/>
          <w:sz w:val="36"/>
          <w:szCs w:val="36"/>
        </w:rPr>
        <w:t>Учебный  план</w:t>
      </w:r>
    </w:p>
    <w:p w:rsidR="00B30C3C" w:rsidRPr="00C71E24" w:rsidRDefault="00B30C3C" w:rsidP="00B30C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1E24">
        <w:rPr>
          <w:rFonts w:ascii="Times New Roman" w:hAnsi="Times New Roman" w:cs="Times New Roman"/>
          <w:b/>
          <w:sz w:val="36"/>
          <w:szCs w:val="36"/>
        </w:rPr>
        <w:t xml:space="preserve">муниципального  общеобразовательного  бюджетного учреждения </w:t>
      </w:r>
    </w:p>
    <w:p w:rsidR="00B30C3C" w:rsidRPr="00C71E24" w:rsidRDefault="00B30C3C" w:rsidP="00B30C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1E24">
        <w:rPr>
          <w:rFonts w:ascii="Times New Roman" w:hAnsi="Times New Roman" w:cs="Times New Roman"/>
          <w:b/>
          <w:sz w:val="36"/>
          <w:szCs w:val="36"/>
        </w:rPr>
        <w:t>основная общеобразовательная школа села Таймеево</w:t>
      </w:r>
    </w:p>
    <w:p w:rsidR="00B30C3C" w:rsidRPr="00C71E24" w:rsidRDefault="00B30C3C" w:rsidP="00B30C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1E24">
        <w:rPr>
          <w:rFonts w:ascii="Times New Roman" w:hAnsi="Times New Roman" w:cs="Times New Roman"/>
          <w:b/>
          <w:sz w:val="36"/>
          <w:szCs w:val="36"/>
        </w:rPr>
        <w:t xml:space="preserve"> на </w:t>
      </w:r>
      <w:r w:rsidR="00F41A2F">
        <w:rPr>
          <w:rFonts w:ascii="Times New Roman" w:hAnsi="Times New Roman" w:cs="Times New Roman"/>
          <w:b/>
          <w:sz w:val="36"/>
          <w:szCs w:val="36"/>
        </w:rPr>
        <w:t>2020/2021</w:t>
      </w:r>
      <w:r w:rsidRPr="00C71E24">
        <w:rPr>
          <w:rFonts w:ascii="Times New Roman" w:hAnsi="Times New Roman" w:cs="Times New Roman"/>
          <w:b/>
          <w:sz w:val="36"/>
          <w:szCs w:val="36"/>
        </w:rPr>
        <w:t xml:space="preserve"> учебный год.</w:t>
      </w:r>
    </w:p>
    <w:p w:rsidR="00B30C3C" w:rsidRPr="00C71E24" w:rsidRDefault="00B30C3C" w:rsidP="00B30C3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30C3C" w:rsidRPr="00C71E24" w:rsidRDefault="00B30C3C" w:rsidP="00B30C3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30C3C" w:rsidRPr="00C71E24" w:rsidRDefault="00B30C3C" w:rsidP="00B30C3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30C3C" w:rsidRPr="00C71E24" w:rsidRDefault="00B30C3C" w:rsidP="00B30C3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30C3C" w:rsidRPr="00C71E24" w:rsidRDefault="00B30C3C" w:rsidP="00B30C3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C3C" w:rsidRDefault="00B30C3C" w:rsidP="00B30C3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C3C" w:rsidRDefault="00B30C3C" w:rsidP="00B30C3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C3C" w:rsidRPr="000E02EB" w:rsidRDefault="00B30C3C" w:rsidP="00B30C3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C3C" w:rsidRPr="000E02EB" w:rsidRDefault="00B30C3C" w:rsidP="00B30C3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C3C" w:rsidRPr="000E02EB" w:rsidRDefault="00B30C3C" w:rsidP="00B30C3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C3C" w:rsidRPr="000E02EB" w:rsidRDefault="00B30C3C" w:rsidP="00B30C3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C3C" w:rsidRDefault="00B30C3C" w:rsidP="00B30C3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1E24" w:rsidRDefault="00C71E24" w:rsidP="00B30C3C">
      <w:pPr>
        <w:pStyle w:val="Default"/>
        <w:jc w:val="center"/>
        <w:rPr>
          <w:b/>
          <w:bCs/>
          <w:sz w:val="23"/>
          <w:szCs w:val="23"/>
        </w:rPr>
      </w:pPr>
    </w:p>
    <w:p w:rsidR="00B30C3C" w:rsidRDefault="00B30C3C" w:rsidP="00B30C3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Пояснительная записка к учебному плану</w:t>
      </w:r>
    </w:p>
    <w:p w:rsidR="00B30C3C" w:rsidRDefault="00B30C3C" w:rsidP="00B30C3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1-4 класса</w:t>
      </w:r>
    </w:p>
    <w:p w:rsidR="00B30C3C" w:rsidRDefault="00B30C3C" w:rsidP="00B30C3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муниципального общеобразовательного бюджетного учреждения</w:t>
      </w:r>
    </w:p>
    <w:p w:rsidR="00B30C3C" w:rsidRDefault="00B30C3C" w:rsidP="00B30C3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основная  общеобразовательная школа с. Таймеево</w:t>
      </w:r>
    </w:p>
    <w:p w:rsidR="00B30C3C" w:rsidRDefault="00B30C3C" w:rsidP="00B30C3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муниципального района  </w:t>
      </w:r>
      <w:proofErr w:type="spellStart"/>
      <w:r>
        <w:rPr>
          <w:b/>
          <w:bCs/>
          <w:sz w:val="23"/>
          <w:szCs w:val="23"/>
        </w:rPr>
        <w:t>Салаватский</w:t>
      </w:r>
      <w:proofErr w:type="spellEnd"/>
      <w:r>
        <w:rPr>
          <w:b/>
          <w:bCs/>
          <w:sz w:val="23"/>
          <w:szCs w:val="23"/>
        </w:rPr>
        <w:t xml:space="preserve">  район</w:t>
      </w:r>
    </w:p>
    <w:p w:rsidR="00B30C3C" w:rsidRDefault="00B30C3C" w:rsidP="00B30C3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Республики Башкортостан</w:t>
      </w:r>
    </w:p>
    <w:p w:rsidR="00B30C3C" w:rsidRDefault="00F41A2F" w:rsidP="00B30C3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на 2020-2021</w:t>
      </w:r>
      <w:r w:rsidR="00B30C3C">
        <w:rPr>
          <w:b/>
          <w:bCs/>
          <w:sz w:val="23"/>
          <w:szCs w:val="23"/>
        </w:rPr>
        <w:t xml:space="preserve"> учебный год</w:t>
      </w:r>
    </w:p>
    <w:p w:rsidR="00B30C3C" w:rsidRDefault="00B30C3C" w:rsidP="00B30C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Учебный план для 1-4</w:t>
      </w:r>
      <w:r w:rsidR="00F41A2F">
        <w:rPr>
          <w:sz w:val="23"/>
          <w:szCs w:val="23"/>
        </w:rPr>
        <w:t xml:space="preserve"> классов начальной школы на 2020-2021</w:t>
      </w:r>
      <w:r>
        <w:rPr>
          <w:sz w:val="23"/>
          <w:szCs w:val="23"/>
        </w:rPr>
        <w:t xml:space="preserve"> учебный год составлен на основе примерного учебного плана начального общего образования составленных в соответствии с федеральным государственным образовательным стандартом начального общего образования. </w:t>
      </w:r>
    </w:p>
    <w:p w:rsidR="00B30C3C" w:rsidRDefault="00B30C3C" w:rsidP="00B30C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соответствии </w:t>
      </w:r>
      <w:proofErr w:type="gramStart"/>
      <w:r>
        <w:rPr>
          <w:sz w:val="23"/>
          <w:szCs w:val="23"/>
        </w:rPr>
        <w:t>с</w:t>
      </w:r>
      <w:proofErr w:type="gramEnd"/>
      <w:r>
        <w:rPr>
          <w:sz w:val="23"/>
          <w:szCs w:val="23"/>
        </w:rPr>
        <w:t xml:space="preserve">: </w:t>
      </w:r>
    </w:p>
    <w:p w:rsidR="00B30C3C" w:rsidRDefault="00B30C3C" w:rsidP="00B30C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Федеральным Законом «Об образовании в Российской Федерации »; </w:t>
      </w:r>
    </w:p>
    <w:p w:rsidR="00B30C3C" w:rsidRDefault="00B30C3C" w:rsidP="00B30C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2.Приказом Министерства образования и науки Российской Федерации от 06 октября 2009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B30C3C" w:rsidRDefault="00B30C3C" w:rsidP="00B30C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3.Приказом Министерства образования и науки Российской Федерации от 26 ноября 2010 №1241 «О внесении изменений в федеральный государственный образовательный стандарт начального общего образования»; </w:t>
      </w:r>
    </w:p>
    <w:p w:rsidR="00B30C3C" w:rsidRDefault="00B30C3C" w:rsidP="00B30C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4.Постановлением главного государственного санитарного врача Российской Федерации от 29 декабря 2010 года №189 «Санитарно-эпидемиологические требования к условиям и организации обучения в общеобразовательных учреждениях»; </w:t>
      </w:r>
    </w:p>
    <w:p w:rsidR="00B30C3C" w:rsidRDefault="00B30C3C" w:rsidP="00B30C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5.Приказом Министерства образования и науки Российской Федерации от 22 сентября 2011 года №2357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2009г»; </w:t>
      </w:r>
    </w:p>
    <w:p w:rsidR="00B30C3C" w:rsidRDefault="00B30C3C" w:rsidP="00B30C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6.Уставом школы.</w:t>
      </w:r>
    </w:p>
    <w:p w:rsidR="00B30C3C" w:rsidRDefault="00B30C3C" w:rsidP="00B30C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7.Примерной основной образовательной программой начального общего образования 2015 г.; </w:t>
      </w:r>
    </w:p>
    <w:p w:rsidR="00B30C3C" w:rsidRDefault="00B30C3C" w:rsidP="00B30C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Приказом Министерством образования Республики Башкортостан (приказ № 905 от 29.04.2015 г.); </w:t>
      </w:r>
    </w:p>
    <w:p w:rsidR="00B30C3C" w:rsidRDefault="00B30C3C" w:rsidP="00B30C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Законом Российской Федерации « О языках народов Российской Федерации», </w:t>
      </w:r>
    </w:p>
    <w:p w:rsidR="00B30C3C" w:rsidRDefault="00B30C3C" w:rsidP="00B30C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Законом Республики Башкортостан « О языках народов Республики </w:t>
      </w:r>
    </w:p>
    <w:p w:rsidR="00B30C3C" w:rsidRDefault="00B30C3C" w:rsidP="00B30C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Башкортостан». </w:t>
      </w:r>
    </w:p>
    <w:p w:rsidR="00B30C3C" w:rsidRDefault="00B30C3C" w:rsidP="00B30C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Учебный план для 1-4-х классов школы ориентирован на реализацию Федерального государственного образовательного стандарта начального общего образования (приказ Минобразования и науки РФ от 06.10.2009 с учетом изменений, внесенных приказом Минобразования и науки РФ от 26.11.2010 № 1241). </w:t>
      </w:r>
    </w:p>
    <w:p w:rsidR="00B30C3C" w:rsidRDefault="00B30C3C" w:rsidP="00B30C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Учебный план выполнен из расчета 5–дневной учебной недели.   1-е классы, которые в соответствии с постановлением Главного государственного санитарного врача РФ от 29 декабря 2010 г. N 189 "Об утверждении СанПиН 2.4.2.2821-10 "Санитарн</w:t>
      </w:r>
      <w:proofErr w:type="gramStart"/>
      <w:r>
        <w:rPr>
          <w:sz w:val="23"/>
          <w:szCs w:val="23"/>
        </w:rPr>
        <w:t>о-</w:t>
      </w:r>
      <w:proofErr w:type="gramEnd"/>
      <w:r>
        <w:rPr>
          <w:sz w:val="23"/>
          <w:szCs w:val="23"/>
        </w:rPr>
        <w:t xml:space="preserve"> эпидемиологические требования к условиям и организации обучения в общеобразовательных учреждениях"    обучаются  в сентябре-октябре  по 3 урока в день по 35 минут каждый, в ноябре-декабре − по 4 урока, один день в неделю 5 уроков - по 35 минут каждый,</w:t>
      </w:r>
      <w:r w:rsidR="00003681">
        <w:rPr>
          <w:sz w:val="23"/>
          <w:szCs w:val="23"/>
        </w:rPr>
        <w:t xml:space="preserve"> в январе-мае - по 4 урока по 40</w:t>
      </w:r>
      <w:r>
        <w:rPr>
          <w:sz w:val="23"/>
          <w:szCs w:val="23"/>
        </w:rPr>
        <w:t xml:space="preserve"> минут каждый. </w:t>
      </w:r>
    </w:p>
    <w:p w:rsidR="00B30C3C" w:rsidRDefault="00B30C3C" w:rsidP="00B30C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Продолжительность уроков для 2-4 классов-45 минут. Продолжительность учебного года: в 1 классе — 33 учебные недели, во 2-4 классах 34 недели. </w:t>
      </w:r>
    </w:p>
    <w:p w:rsidR="00B30C3C" w:rsidRDefault="00B30C3C" w:rsidP="00B30C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середине III четверти предусмотрены недельные каникулы (в феврале месяце) для учащихся 1-х классов. </w:t>
      </w:r>
    </w:p>
    <w:p w:rsidR="00B30C3C" w:rsidRDefault="00F41A2F" w:rsidP="00B30C3C">
      <w:pPr>
        <w:pStyle w:val="Default"/>
        <w:pageBreakBefore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1 класс</w:t>
      </w:r>
      <w:r w:rsidR="00B30C3C">
        <w:rPr>
          <w:sz w:val="23"/>
          <w:szCs w:val="23"/>
        </w:rPr>
        <w:t xml:space="preserve"> – 1 класс – комплект. </w:t>
      </w:r>
    </w:p>
    <w:p w:rsidR="00B30C3C" w:rsidRDefault="00180D8A" w:rsidP="00B30C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F41A2F">
        <w:rPr>
          <w:sz w:val="23"/>
          <w:szCs w:val="23"/>
        </w:rPr>
        <w:t xml:space="preserve"> класс</w:t>
      </w:r>
      <w:r w:rsidR="00B30C3C">
        <w:rPr>
          <w:sz w:val="23"/>
          <w:szCs w:val="23"/>
        </w:rPr>
        <w:t xml:space="preserve"> – 1 класс – комплект </w:t>
      </w:r>
    </w:p>
    <w:p w:rsidR="00B30C3C" w:rsidRDefault="00F41A2F" w:rsidP="00B30C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B30C3C">
        <w:rPr>
          <w:sz w:val="23"/>
          <w:szCs w:val="23"/>
        </w:rPr>
        <w:t xml:space="preserve"> класс – 1 класс – комплект </w:t>
      </w:r>
    </w:p>
    <w:p w:rsidR="00F41A2F" w:rsidRDefault="00F41A2F" w:rsidP="00B30C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 класс -1 класс - комплект</w:t>
      </w:r>
    </w:p>
    <w:p w:rsidR="00B30C3C" w:rsidRPr="0063304D" w:rsidRDefault="00B30C3C" w:rsidP="00B30C3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30C3C" w:rsidRPr="0063304D" w:rsidRDefault="00B30C3C" w:rsidP="00B30C3C">
      <w:pPr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3304D">
        <w:rPr>
          <w:rFonts w:ascii="Times New Roman" w:hAnsi="Times New Roman" w:cs="Times New Roman"/>
          <w:bCs/>
          <w:color w:val="000000"/>
          <w:sz w:val="24"/>
          <w:szCs w:val="24"/>
        </w:rPr>
        <w:t>Учебный план для 1-4 классов школы ориентирован на реализацию Федерального государственного образовательного стандарта начального общего образования.</w:t>
      </w:r>
    </w:p>
    <w:p w:rsidR="00B30C3C" w:rsidRPr="0063304D" w:rsidRDefault="00B30C3C" w:rsidP="00B30C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           Образование в начальной общеобразо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вательной школе является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базо</w:t>
      </w:r>
      <w:r w:rsidRPr="0063304D">
        <w:rPr>
          <w:rFonts w:ascii="Times New Roman" w:hAnsi="Times New Roman" w:cs="Times New Roman"/>
          <w:color w:val="000000"/>
          <w:sz w:val="24"/>
          <w:szCs w:val="24"/>
        </w:rPr>
        <w:t>фундаментом</w:t>
      </w:r>
      <w:proofErr w:type="spellEnd"/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 всего последующего обучения. В начальной общеобразовательной школе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Первая ступень общего образования обеспечивает познавательную мотивацию и интересы обучающихся, их готовность и способность к сотрудничеству и совместной деятельности младшего школьника с учителем и одноклассниками, формирует основы нравственного поведения, определяющего отношения личности с обществом и окружающими людьми. </w:t>
      </w:r>
    </w:p>
    <w:p w:rsidR="00B30C3C" w:rsidRPr="0063304D" w:rsidRDefault="00B30C3C" w:rsidP="00B30C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      Учебный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план МОБУ ООШ села </w:t>
      </w: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Таймеево обеспечивает исполнение ФГОС НОО и определяет максимальный объем учебной нагрузки обучающихся, состав учебных предметов, распределяет учебное время, отводимое на освоение содержания образования по классам и учебным предметам. </w:t>
      </w:r>
    </w:p>
    <w:p w:rsidR="00B30C3C" w:rsidRPr="0063304D" w:rsidRDefault="00B30C3C" w:rsidP="00B30C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В учебном плане МОБУ ООШ села</w:t>
      </w: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 Таймеево отражаются  все учебные предметы, недельное распределение часов по предметам, предельно допустимая аудиторная нагрузка. </w:t>
      </w:r>
    </w:p>
    <w:p w:rsidR="00B30C3C" w:rsidRPr="0063304D" w:rsidRDefault="00B30C3C" w:rsidP="00B30C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       Изучение </w:t>
      </w:r>
      <w:r w:rsidRPr="006330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русского языка </w:t>
      </w: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в начальной общеобразовательной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 </w:t>
      </w:r>
    </w:p>
    <w:p w:rsidR="00B30C3C" w:rsidRDefault="00B30C3C" w:rsidP="00B30C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     Изучение </w:t>
      </w:r>
      <w:r w:rsidRPr="006330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родного  татарского языка </w:t>
      </w:r>
      <w:r w:rsidRPr="0063304D">
        <w:rPr>
          <w:rFonts w:ascii="Times New Roman" w:hAnsi="Times New Roman" w:cs="Times New Roman"/>
          <w:color w:val="000000"/>
          <w:sz w:val="24"/>
          <w:szCs w:val="24"/>
        </w:rPr>
        <w:t>направлено на развитие языковой компетентности, коммуникативных умений, диалогической и монологической речи. В ходе изучения родного языка формируются речевые способности обучающегося, культура речи, интерес к родному языку, трепетное отношение к национальной культуре, традициям и обычаям родного края.</w:t>
      </w:r>
    </w:p>
    <w:p w:rsidR="00B30C3C" w:rsidRPr="0063304D" w:rsidRDefault="00B30C3C" w:rsidP="00B30C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предмета </w:t>
      </w:r>
      <w:r w:rsidRPr="006330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«Литературное чтение» </w:t>
      </w: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</w:t>
      </w:r>
      <w:r w:rsidRPr="0063304D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развитие нравственных и эстетических чу</w:t>
      </w:r>
      <w:proofErr w:type="gramStart"/>
      <w:r w:rsidRPr="0063304D">
        <w:rPr>
          <w:rFonts w:ascii="Times New Roman" w:hAnsi="Times New Roman" w:cs="Times New Roman"/>
          <w:color w:val="000000"/>
          <w:sz w:val="24"/>
          <w:szCs w:val="24"/>
        </w:rPr>
        <w:t>вств  шк</w:t>
      </w:r>
      <w:proofErr w:type="gramEnd"/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ольника, способного к творческой деятельности. </w:t>
      </w:r>
    </w:p>
    <w:p w:rsidR="00B30C3C" w:rsidRPr="0063304D" w:rsidRDefault="00B30C3C" w:rsidP="00B30C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0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Английский  язык </w:t>
      </w:r>
      <w:r w:rsidRPr="0063304D">
        <w:rPr>
          <w:rFonts w:ascii="Times New Roman" w:hAnsi="Times New Roman" w:cs="Times New Roman"/>
          <w:color w:val="000000"/>
          <w:sz w:val="24"/>
          <w:szCs w:val="24"/>
        </w:rPr>
        <w:t>в начальной школе изучается со 2 класса. Он формирует элементарные коммуникативные умения в говорении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3304D">
        <w:rPr>
          <w:rFonts w:ascii="Times New Roman" w:hAnsi="Times New Roman" w:cs="Times New Roman"/>
          <w:color w:val="000000"/>
          <w:sz w:val="24"/>
          <w:szCs w:val="24"/>
        </w:rPr>
        <w:t>аудировании</w:t>
      </w:r>
      <w:proofErr w:type="spellEnd"/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)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 </w:t>
      </w:r>
    </w:p>
    <w:p w:rsidR="00B30C3C" w:rsidRPr="0063304D" w:rsidRDefault="00B30C3C" w:rsidP="00B30C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     Изучение </w:t>
      </w:r>
      <w:r w:rsidRPr="006330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математики </w:t>
      </w: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направлено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 </w:t>
      </w:r>
    </w:p>
    <w:p w:rsidR="00B30C3C" w:rsidRPr="0063304D" w:rsidRDefault="00B30C3C" w:rsidP="00B30C3C">
      <w:pPr>
        <w:jc w:val="both"/>
        <w:rPr>
          <w:rFonts w:ascii="Times New Roman" w:hAnsi="Times New Roman" w:cs="Times New Roman"/>
          <w:sz w:val="24"/>
          <w:szCs w:val="24"/>
        </w:rPr>
      </w:pPr>
      <w:r w:rsidRPr="0063304D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6330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«Окружающий мир (человек, природа, общество)» </w:t>
      </w:r>
      <w:r w:rsidRPr="0063304D">
        <w:rPr>
          <w:rFonts w:ascii="Times New Roman" w:hAnsi="Times New Roman" w:cs="Times New Roman"/>
          <w:sz w:val="24"/>
          <w:szCs w:val="24"/>
        </w:rPr>
        <w:t xml:space="preserve">изучается с I по IV класс по 2 часа в неделю.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</w:t>
      </w:r>
    </w:p>
    <w:p w:rsidR="00B30C3C" w:rsidRPr="0063304D" w:rsidRDefault="00B30C3C" w:rsidP="00B30C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      Изучение интегрированного предмета </w:t>
      </w:r>
      <w:r w:rsidRPr="006330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«Окружающий мир» </w:t>
      </w: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направлено на воспитание любви и уважения к природе, своему городу (селу),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Особое внимание должно быть уделено формированию у младших школьников здорового образа жизни, элементарных знаний о поведении в экстремальных ситуациях, т.е. </w:t>
      </w:r>
      <w:r w:rsidRPr="006330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основам безопасности жизнедеятельности</w:t>
      </w: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30C3C" w:rsidRPr="0063304D" w:rsidRDefault="00B30C3C" w:rsidP="00B30C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04D">
        <w:rPr>
          <w:rFonts w:ascii="Times New Roman" w:hAnsi="Times New Roman" w:cs="Times New Roman"/>
          <w:sz w:val="24"/>
          <w:szCs w:val="24"/>
        </w:rPr>
        <w:t xml:space="preserve">     Из учебного  курса </w:t>
      </w:r>
      <w:r w:rsidRPr="006330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«Основы духовно-нравственной культуры народов России</w:t>
      </w:r>
      <w:r w:rsidRPr="0063304D">
        <w:rPr>
          <w:rFonts w:ascii="Times New Roman" w:hAnsi="Times New Roman" w:cs="Times New Roman"/>
          <w:sz w:val="24"/>
          <w:szCs w:val="24"/>
        </w:rPr>
        <w:t>» в 4 классе (1 час в неделю), по заявлению родителей  изучаем  основы</w:t>
      </w:r>
      <w:r>
        <w:rPr>
          <w:rFonts w:ascii="Times New Roman" w:hAnsi="Times New Roman" w:cs="Times New Roman"/>
          <w:sz w:val="24"/>
          <w:szCs w:val="24"/>
        </w:rPr>
        <w:t xml:space="preserve"> религиозных культур и </w:t>
      </w:r>
      <w:r w:rsidRPr="0063304D">
        <w:rPr>
          <w:rFonts w:ascii="Times New Roman" w:hAnsi="Times New Roman" w:cs="Times New Roman"/>
          <w:sz w:val="24"/>
          <w:szCs w:val="24"/>
        </w:rPr>
        <w:t xml:space="preserve"> светской этики.</w:t>
      </w:r>
    </w:p>
    <w:p w:rsidR="00B30C3C" w:rsidRPr="0063304D" w:rsidRDefault="00B30C3C" w:rsidP="00B30C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        Изучение предметов </w:t>
      </w:r>
      <w:r w:rsidRPr="006330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«Изобразительная деятельность» и «Музыка» </w:t>
      </w: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</w:t>
      </w:r>
    </w:p>
    <w:p w:rsidR="00B30C3C" w:rsidRPr="0063304D" w:rsidRDefault="00B30C3C" w:rsidP="00B30C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       Учебный предмет </w:t>
      </w:r>
      <w:r w:rsidRPr="006330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«Технология» </w:t>
      </w: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младших школьников. </w:t>
      </w:r>
    </w:p>
    <w:p w:rsidR="00B30C3C" w:rsidRPr="0063304D" w:rsidRDefault="00B30C3C" w:rsidP="00B30C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       Занятия по </w:t>
      </w:r>
      <w:r w:rsidRPr="006330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физической культуре </w:t>
      </w: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направлены на укрепление здоровья, содействие гармоничному физическому развитию и всесторонней физической подготовленности ученика. </w:t>
      </w:r>
      <w:r>
        <w:rPr>
          <w:rFonts w:ascii="Times New Roman" w:hAnsi="Times New Roman" w:cs="Times New Roman"/>
          <w:color w:val="000000"/>
          <w:sz w:val="24"/>
          <w:szCs w:val="24"/>
        </w:rPr>
        <w:t>По одному часу в каждом классе включено во внеурочную деятельность.</w:t>
      </w:r>
    </w:p>
    <w:p w:rsidR="00B30C3C" w:rsidRPr="0063304D" w:rsidRDefault="00B30C3C" w:rsidP="00B30C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04D">
        <w:rPr>
          <w:rFonts w:ascii="Times New Roman" w:hAnsi="Times New Roman" w:cs="Times New Roman"/>
          <w:iCs/>
          <w:color w:val="000000"/>
          <w:sz w:val="24"/>
          <w:szCs w:val="24"/>
        </w:rPr>
        <w:t>Р</w:t>
      </w:r>
      <w:r w:rsidRPr="0063304D">
        <w:rPr>
          <w:rFonts w:ascii="Times New Roman" w:hAnsi="Times New Roman" w:cs="Times New Roman"/>
          <w:color w:val="000000"/>
          <w:sz w:val="24"/>
          <w:szCs w:val="24"/>
        </w:rPr>
        <w:t>ежим работы  МОБУ ООШ села Таймеево - 5-дневная учебная неделя. Недельная нагрузка в 1 классе -21час, во 2-4 классах -23 часа в неделю.</w:t>
      </w:r>
    </w:p>
    <w:p w:rsidR="00B30C3C" w:rsidRPr="0063304D" w:rsidRDefault="00B30C3C" w:rsidP="00B30C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04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Продолжительность урока во всех классах не превышает 45 минут, за исключением 1 класса в 1-ом полугодие продолжительность урока   не превышает 35 минут, январь-май – 4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 минут. </w:t>
      </w:r>
    </w:p>
    <w:p w:rsidR="00B30C3C" w:rsidRPr="0063304D" w:rsidRDefault="00B30C3C" w:rsidP="00B30C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      Продолжительность учебного года на первой ступени общего образования составляет 35 недель, в первом классе – 33 недели. </w:t>
      </w:r>
    </w:p>
    <w:p w:rsidR="00B30C3C" w:rsidRPr="0063304D" w:rsidRDefault="00B30C3C" w:rsidP="00B30C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      Продолжительность каникул в течение учебного года составляет 30 календарных дней. Для </w:t>
      </w:r>
      <w:proofErr w:type="gramStart"/>
      <w:r w:rsidRPr="0063304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 в 1 классе устанавливаются дополнительные недельные каникулы в феврале месяце.</w:t>
      </w:r>
    </w:p>
    <w:p w:rsidR="00B30C3C" w:rsidRDefault="00B30C3C" w:rsidP="00B30C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C3C" w:rsidRDefault="00B30C3C" w:rsidP="00B30C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C3C" w:rsidRDefault="00B30C3C" w:rsidP="00B30C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0C3C" w:rsidRDefault="00B30C3C" w:rsidP="00B30C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0C3C" w:rsidRDefault="00B30C3C" w:rsidP="00B30C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0C3C" w:rsidRDefault="00B30C3C" w:rsidP="00B30C3C">
      <w:pPr>
        <w:rPr>
          <w:rFonts w:ascii="Times New Roman" w:hAnsi="Times New Roman" w:cs="Times New Roman"/>
          <w:sz w:val="24"/>
          <w:szCs w:val="24"/>
        </w:rPr>
      </w:pPr>
    </w:p>
    <w:p w:rsidR="00B30C3C" w:rsidRPr="000E02EB" w:rsidRDefault="00B30C3C" w:rsidP="00B30C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0C3C" w:rsidRDefault="00B30C3C" w:rsidP="00B30C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0C3C" w:rsidRDefault="00B30C3C" w:rsidP="00B30C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0C3C" w:rsidRPr="00962716" w:rsidRDefault="00B30C3C" w:rsidP="00B30C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0C3C" w:rsidRDefault="00B30C3C" w:rsidP="00B30C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EE0" w:rsidRDefault="00DE1EE0" w:rsidP="00B30C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EE0" w:rsidRDefault="00DE1EE0" w:rsidP="00B30C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EE0" w:rsidRDefault="00DE1EE0" w:rsidP="00B30C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EE0" w:rsidRDefault="00DE1EE0" w:rsidP="00B30C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EE0" w:rsidRDefault="00DE1EE0" w:rsidP="00B30C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EE0" w:rsidRDefault="00DE1EE0" w:rsidP="00B30C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0D8A" w:rsidRDefault="00180D8A" w:rsidP="00DE1EE0">
      <w:pPr>
        <w:rPr>
          <w:rFonts w:ascii="Times New Roman" w:hAnsi="Times New Roman" w:cs="Times New Roman"/>
          <w:sz w:val="24"/>
          <w:szCs w:val="24"/>
        </w:rPr>
      </w:pPr>
    </w:p>
    <w:p w:rsidR="00180D8A" w:rsidRDefault="00180D8A" w:rsidP="00B30C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0D8A" w:rsidRDefault="00180D8A" w:rsidP="00B30C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0D8A" w:rsidRDefault="00180D8A" w:rsidP="00B30C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0D8A" w:rsidRDefault="00180D8A" w:rsidP="00B30C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0D8A" w:rsidRDefault="00180D8A" w:rsidP="00B30C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F48" w:rsidRPr="00194D5E" w:rsidRDefault="002A4F48" w:rsidP="00F41A2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Pr="00194D5E">
        <w:rPr>
          <w:rFonts w:ascii="Times New Roman" w:hAnsi="Times New Roman" w:cs="Times New Roman"/>
          <w:sz w:val="24"/>
          <w:szCs w:val="24"/>
        </w:rPr>
        <w:t>«УТВЕРЖДАЮ»</w:t>
      </w:r>
    </w:p>
    <w:p w:rsidR="002A4F48" w:rsidRPr="00194D5E" w:rsidRDefault="002A4F48" w:rsidP="00F41A2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94D5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194D5E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2A4F48" w:rsidRDefault="002A4F48" w:rsidP="00F41A2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94D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</w:t>
      </w:r>
      <w:proofErr w:type="spellStart"/>
      <w:r w:rsidRPr="00194D5E">
        <w:rPr>
          <w:rFonts w:ascii="Times New Roman" w:hAnsi="Times New Roman" w:cs="Times New Roman"/>
          <w:sz w:val="24"/>
          <w:szCs w:val="24"/>
        </w:rPr>
        <w:t>Г.Х.Рахимова</w:t>
      </w:r>
      <w:proofErr w:type="spellEnd"/>
    </w:p>
    <w:p w:rsidR="002A4F48" w:rsidRPr="00194D5E" w:rsidRDefault="002A4F48" w:rsidP="00F41A2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DB0491">
        <w:rPr>
          <w:rFonts w:ascii="Times New Roman" w:hAnsi="Times New Roman" w:cs="Times New Roman"/>
          <w:sz w:val="24"/>
          <w:szCs w:val="24"/>
        </w:rPr>
        <w:t xml:space="preserve">                              2</w:t>
      </w:r>
      <w:r w:rsidR="00F41A2F">
        <w:rPr>
          <w:rFonts w:ascii="Times New Roman" w:hAnsi="Times New Roman" w:cs="Times New Roman"/>
          <w:sz w:val="24"/>
          <w:szCs w:val="24"/>
        </w:rPr>
        <w:t>1</w:t>
      </w:r>
      <w:r w:rsidR="00DB0491">
        <w:rPr>
          <w:rFonts w:ascii="Times New Roman" w:hAnsi="Times New Roman" w:cs="Times New Roman"/>
          <w:sz w:val="24"/>
          <w:szCs w:val="24"/>
        </w:rPr>
        <w:t>.03</w:t>
      </w:r>
      <w:r w:rsidR="00F41A2F">
        <w:rPr>
          <w:rFonts w:ascii="Times New Roman" w:hAnsi="Times New Roman" w:cs="Times New Roman"/>
          <w:sz w:val="24"/>
          <w:szCs w:val="24"/>
        </w:rPr>
        <w:t>.2020</w:t>
      </w:r>
    </w:p>
    <w:p w:rsidR="00B30C3C" w:rsidRDefault="00B30C3C" w:rsidP="002A4F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начального общего образования муниципального общеобразовательного бюджетного учреждения основная общеобразовательная школа села Таймеево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tbl>
      <w:tblPr>
        <w:tblStyle w:val="a3"/>
        <w:tblW w:w="8598" w:type="dxa"/>
        <w:tblInd w:w="774" w:type="dxa"/>
        <w:tblLayout w:type="fixed"/>
        <w:tblLook w:val="04A0" w:firstRow="1" w:lastRow="0" w:firstColumn="1" w:lastColumn="0" w:noHBand="0" w:noVBand="1"/>
      </w:tblPr>
      <w:tblGrid>
        <w:gridCol w:w="2385"/>
        <w:gridCol w:w="25"/>
        <w:gridCol w:w="2268"/>
        <w:gridCol w:w="19"/>
        <w:gridCol w:w="690"/>
        <w:gridCol w:w="721"/>
        <w:gridCol w:w="776"/>
        <w:gridCol w:w="831"/>
        <w:gridCol w:w="883"/>
      </w:tblGrid>
      <w:tr w:rsidR="00B30C3C" w:rsidTr="00B30C3C">
        <w:tc>
          <w:tcPr>
            <w:tcW w:w="2410" w:type="dxa"/>
            <w:gridSpan w:val="2"/>
            <w:vMerge w:val="restart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  <w:p w:rsidR="00B30C3C" w:rsidRDefault="00D87B1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30C3C">
              <w:rPr>
                <w:rFonts w:ascii="Times New Roman" w:hAnsi="Times New Roman" w:cs="Times New Roman"/>
                <w:sz w:val="24"/>
                <w:szCs w:val="24"/>
              </w:rPr>
              <w:t>бласти</w:t>
            </w:r>
          </w:p>
        </w:tc>
        <w:tc>
          <w:tcPr>
            <w:tcW w:w="2287" w:type="dxa"/>
            <w:gridSpan w:val="2"/>
            <w:vMerge w:val="restart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</w:p>
          <w:p w:rsidR="00B30C3C" w:rsidRDefault="00DE1EE0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0C3C">
              <w:rPr>
                <w:rFonts w:ascii="Times New Roman" w:hAnsi="Times New Roman" w:cs="Times New Roman"/>
                <w:sz w:val="24"/>
                <w:szCs w:val="24"/>
              </w:rPr>
              <w:t>редметы</w:t>
            </w:r>
          </w:p>
        </w:tc>
        <w:tc>
          <w:tcPr>
            <w:tcW w:w="3018" w:type="dxa"/>
            <w:gridSpan w:val="4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83" w:type="dxa"/>
            <w:vMerge w:val="restart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30C3C" w:rsidTr="00B30C3C">
        <w:tc>
          <w:tcPr>
            <w:tcW w:w="2410" w:type="dxa"/>
            <w:gridSpan w:val="2"/>
            <w:vMerge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vMerge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B30C3C" w:rsidRPr="005756C5" w:rsidRDefault="00B30C3C" w:rsidP="00B30C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21" w:type="dxa"/>
          </w:tcPr>
          <w:p w:rsidR="00B30C3C" w:rsidRPr="005756C5" w:rsidRDefault="00B30C3C" w:rsidP="00B30C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76" w:type="dxa"/>
          </w:tcPr>
          <w:p w:rsidR="00B30C3C" w:rsidRPr="005756C5" w:rsidRDefault="00B30C3C" w:rsidP="00B30C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1" w:type="dxa"/>
          </w:tcPr>
          <w:p w:rsidR="00B30C3C" w:rsidRPr="005756C5" w:rsidRDefault="00B30C3C" w:rsidP="00B30C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883" w:type="dxa"/>
            <w:vMerge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3C" w:rsidTr="00B30C3C">
        <w:tc>
          <w:tcPr>
            <w:tcW w:w="8598" w:type="dxa"/>
            <w:gridSpan w:val="9"/>
          </w:tcPr>
          <w:p w:rsidR="00B30C3C" w:rsidRPr="00AF6091" w:rsidRDefault="00B30C3C" w:rsidP="00B30C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091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B30C3C" w:rsidTr="00B30C3C">
        <w:trPr>
          <w:trHeight w:val="570"/>
        </w:trPr>
        <w:tc>
          <w:tcPr>
            <w:tcW w:w="2410" w:type="dxa"/>
            <w:gridSpan w:val="2"/>
            <w:vMerge w:val="restart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литературное чтение</w:t>
            </w:r>
          </w:p>
        </w:tc>
        <w:tc>
          <w:tcPr>
            <w:tcW w:w="2287" w:type="dxa"/>
            <w:gridSpan w:val="2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 </w:t>
            </w:r>
          </w:p>
        </w:tc>
        <w:tc>
          <w:tcPr>
            <w:tcW w:w="690" w:type="dxa"/>
          </w:tcPr>
          <w:p w:rsidR="00B30C3C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" w:type="dxa"/>
          </w:tcPr>
          <w:p w:rsidR="00B30C3C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B30C3C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B30C3C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B30C3C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30C3C" w:rsidTr="00B30C3C">
        <w:trPr>
          <w:trHeight w:val="519"/>
        </w:trPr>
        <w:tc>
          <w:tcPr>
            <w:tcW w:w="2410" w:type="dxa"/>
            <w:gridSpan w:val="2"/>
            <w:vMerge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2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90" w:type="dxa"/>
          </w:tcPr>
          <w:p w:rsidR="00B30C3C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</w:tcPr>
          <w:p w:rsidR="00B30C3C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B30C3C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B30C3C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B30C3C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41A2F" w:rsidTr="00F41A2F">
        <w:trPr>
          <w:trHeight w:val="309"/>
        </w:trPr>
        <w:tc>
          <w:tcPr>
            <w:tcW w:w="2410" w:type="dxa"/>
            <w:gridSpan w:val="2"/>
            <w:vMerge w:val="restart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  <w:p w:rsidR="00F41A2F" w:rsidRPr="003A272B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2"/>
          </w:tcPr>
          <w:p w:rsidR="00F41A2F" w:rsidRPr="00962716" w:rsidRDefault="00F41A2F" w:rsidP="00B30C3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1A2F" w:rsidTr="00B30C3C">
        <w:trPr>
          <w:trHeight w:val="780"/>
        </w:trPr>
        <w:tc>
          <w:tcPr>
            <w:tcW w:w="2410" w:type="dxa"/>
            <w:gridSpan w:val="2"/>
            <w:vMerge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2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90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0C3C" w:rsidTr="00B30C3C">
        <w:trPr>
          <w:trHeight w:val="348"/>
        </w:trPr>
        <w:tc>
          <w:tcPr>
            <w:tcW w:w="2410" w:type="dxa"/>
            <w:gridSpan w:val="2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</w:p>
          <w:p w:rsidR="00B30C3C" w:rsidRPr="003A272B" w:rsidRDefault="00444BD3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</w:t>
            </w:r>
            <w:r w:rsidR="00B30C3C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287" w:type="dxa"/>
            <w:gridSpan w:val="2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</w:p>
          <w:p w:rsidR="00B30C3C" w:rsidRPr="00444BD3" w:rsidRDefault="00444BD3" w:rsidP="00444BD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690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0C3C" w:rsidTr="00B30C3C">
        <w:tc>
          <w:tcPr>
            <w:tcW w:w="2410" w:type="dxa"/>
            <w:gridSpan w:val="2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</w:t>
            </w:r>
          </w:p>
          <w:p w:rsidR="00B30C3C" w:rsidRDefault="00C71E24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30C3C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2287" w:type="dxa"/>
            <w:gridSpan w:val="2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0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1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30C3C" w:rsidTr="00B30C3C">
        <w:tc>
          <w:tcPr>
            <w:tcW w:w="2410" w:type="dxa"/>
            <w:gridSpan w:val="2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и</w:t>
            </w:r>
          </w:p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(окружающий мир)</w:t>
            </w:r>
          </w:p>
        </w:tc>
        <w:tc>
          <w:tcPr>
            <w:tcW w:w="2287" w:type="dxa"/>
            <w:gridSpan w:val="2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90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30C3C" w:rsidTr="00B30C3C">
        <w:tc>
          <w:tcPr>
            <w:tcW w:w="2410" w:type="dxa"/>
            <w:gridSpan w:val="2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 религиозных культур и светской этики</w:t>
            </w:r>
          </w:p>
        </w:tc>
        <w:tc>
          <w:tcPr>
            <w:tcW w:w="2287" w:type="dxa"/>
            <w:gridSpan w:val="2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 религиозных культур и светской этики</w:t>
            </w:r>
          </w:p>
        </w:tc>
        <w:tc>
          <w:tcPr>
            <w:tcW w:w="690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C3C" w:rsidTr="00B30C3C">
        <w:trPr>
          <w:trHeight w:val="158"/>
        </w:trPr>
        <w:tc>
          <w:tcPr>
            <w:tcW w:w="2410" w:type="dxa"/>
            <w:gridSpan w:val="2"/>
            <w:vMerge w:val="restart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87" w:type="dxa"/>
            <w:gridSpan w:val="2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90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0C3C" w:rsidTr="00B30C3C">
        <w:trPr>
          <w:trHeight w:val="111"/>
        </w:trPr>
        <w:tc>
          <w:tcPr>
            <w:tcW w:w="2410" w:type="dxa"/>
            <w:gridSpan w:val="2"/>
            <w:vMerge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2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90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0C3C" w:rsidTr="00B30C3C">
        <w:tc>
          <w:tcPr>
            <w:tcW w:w="2410" w:type="dxa"/>
            <w:gridSpan w:val="2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87" w:type="dxa"/>
            <w:gridSpan w:val="2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90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0C3C" w:rsidTr="00B30C3C">
        <w:tc>
          <w:tcPr>
            <w:tcW w:w="2410" w:type="dxa"/>
            <w:gridSpan w:val="2"/>
          </w:tcPr>
          <w:p w:rsidR="00B30C3C" w:rsidRPr="000953BB" w:rsidRDefault="00B30C3C" w:rsidP="00B30C3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2287" w:type="dxa"/>
            <w:gridSpan w:val="2"/>
          </w:tcPr>
          <w:p w:rsidR="00B30C3C" w:rsidRPr="000953BB" w:rsidRDefault="00B30C3C" w:rsidP="00B30C3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90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1" w:type="dxa"/>
          </w:tcPr>
          <w:p w:rsidR="00B30C3C" w:rsidRPr="003705FE" w:rsidRDefault="00B30C3C" w:rsidP="00B30C3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B30C3C" w:rsidRPr="003705FE" w:rsidRDefault="00B30C3C" w:rsidP="00B30C3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B30C3C" w:rsidRPr="003705FE" w:rsidRDefault="00B30C3C" w:rsidP="00B30C3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30C3C" w:rsidTr="00B30C3C">
        <w:tc>
          <w:tcPr>
            <w:tcW w:w="4697" w:type="dxa"/>
            <w:gridSpan w:val="4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90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1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6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1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4E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C3C" w:rsidTr="00B30C3C">
        <w:tc>
          <w:tcPr>
            <w:tcW w:w="8598" w:type="dxa"/>
            <w:gridSpan w:val="9"/>
          </w:tcPr>
          <w:p w:rsidR="00B30C3C" w:rsidRPr="00AF6091" w:rsidRDefault="00B30C3C" w:rsidP="00B30C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091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B30C3C" w:rsidTr="00B30C3C">
        <w:tc>
          <w:tcPr>
            <w:tcW w:w="4678" w:type="dxa"/>
            <w:gridSpan w:val="3"/>
          </w:tcPr>
          <w:p w:rsidR="00B30C3C" w:rsidRPr="003705FE" w:rsidRDefault="00B30C3C" w:rsidP="00B30C3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 как государственный язык Республики Башкортостан</w:t>
            </w:r>
          </w:p>
        </w:tc>
        <w:tc>
          <w:tcPr>
            <w:tcW w:w="709" w:type="dxa"/>
            <w:gridSpan w:val="2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B30C3C" w:rsidRPr="003705FE" w:rsidRDefault="00B30C3C" w:rsidP="00B30C3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1A2F" w:rsidTr="00F41A2F">
        <w:trPr>
          <w:trHeight w:val="270"/>
        </w:trPr>
        <w:tc>
          <w:tcPr>
            <w:tcW w:w="2385" w:type="dxa"/>
            <w:vMerge w:val="restart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литературное чтение </w:t>
            </w:r>
          </w:p>
        </w:tc>
        <w:tc>
          <w:tcPr>
            <w:tcW w:w="2293" w:type="dxa"/>
            <w:gridSpan w:val="2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gridSpan w:val="2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1A2F" w:rsidTr="00F41A2F">
        <w:trPr>
          <w:trHeight w:val="285"/>
        </w:trPr>
        <w:tc>
          <w:tcPr>
            <w:tcW w:w="2385" w:type="dxa"/>
            <w:vMerge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gridSpan w:val="2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  <w:gridSpan w:val="2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1A2F" w:rsidTr="00F41A2F">
        <w:tc>
          <w:tcPr>
            <w:tcW w:w="2385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293" w:type="dxa"/>
            <w:gridSpan w:val="2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  <w:gridSpan w:val="2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:rsidR="00F41A2F" w:rsidRDefault="00F41A2F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0C3C" w:rsidTr="00B30C3C">
        <w:tc>
          <w:tcPr>
            <w:tcW w:w="4678" w:type="dxa"/>
            <w:gridSpan w:val="3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09" w:type="dxa"/>
            <w:gridSpan w:val="2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1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6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1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3" w:type="dxa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30C3C" w:rsidTr="00B30C3C">
        <w:tc>
          <w:tcPr>
            <w:tcW w:w="4678" w:type="dxa"/>
            <w:gridSpan w:val="3"/>
          </w:tcPr>
          <w:p w:rsidR="00B30C3C" w:rsidRDefault="00B30C3C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709" w:type="dxa"/>
            <w:gridSpan w:val="2"/>
          </w:tcPr>
          <w:p w:rsidR="00B30C3C" w:rsidRDefault="005D0818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1A2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21" w:type="dxa"/>
          </w:tcPr>
          <w:p w:rsidR="00B30C3C" w:rsidRDefault="005D0818" w:rsidP="00F4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A2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76" w:type="dxa"/>
          </w:tcPr>
          <w:p w:rsidR="00B30C3C" w:rsidRDefault="005D0818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A2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31" w:type="dxa"/>
          </w:tcPr>
          <w:p w:rsidR="00B30C3C" w:rsidRDefault="005D0818" w:rsidP="00F4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A2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83" w:type="dxa"/>
          </w:tcPr>
          <w:p w:rsidR="00B30C3C" w:rsidRDefault="005D0818" w:rsidP="00B3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171B2" w:rsidRDefault="00B30C3C" w:rsidP="00F17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Физическая культура в 2-4 классах 1 час  </w:t>
      </w:r>
      <w:r>
        <w:rPr>
          <w:rFonts w:ascii="Times New Roman" w:hAnsi="Times New Roman" w:cs="Times New Roman"/>
          <w:color w:val="000000"/>
          <w:sz w:val="24"/>
          <w:szCs w:val="24"/>
        </w:rPr>
        <w:t>включен</w:t>
      </w:r>
      <w:r w:rsidR="00180D8A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во внеурочную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C3C" w:rsidRPr="00F171B2" w:rsidRDefault="00B30C3C" w:rsidP="00F171B2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D8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ОСНОВНОЕ ОБЩЕЕ ОБРАЗОВАНИЕ</w:t>
      </w:r>
    </w:p>
    <w:p w:rsidR="00C374D3" w:rsidRPr="00851CD1" w:rsidRDefault="00C374D3" w:rsidP="00180D8A">
      <w:pPr>
        <w:jc w:val="center"/>
        <w:rPr>
          <w:rFonts w:ascii="Times New Roman" w:hAnsi="Times New Roman" w:cs="Times New Roman"/>
          <w:sz w:val="24"/>
          <w:szCs w:val="24"/>
        </w:rPr>
      </w:pPr>
      <w:r w:rsidRPr="00851CD1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 к учебному плану 5</w:t>
      </w:r>
      <w:r w:rsidR="00F41A2F">
        <w:rPr>
          <w:rFonts w:ascii="Times New Roman" w:hAnsi="Times New Roman" w:cs="Times New Roman"/>
          <w:b/>
          <w:bCs/>
          <w:sz w:val="24"/>
          <w:szCs w:val="24"/>
        </w:rPr>
        <w:t>-9</w:t>
      </w:r>
      <w:r w:rsidRPr="00851CD1">
        <w:rPr>
          <w:rFonts w:ascii="Times New Roman" w:hAnsi="Times New Roman" w:cs="Times New Roman"/>
          <w:b/>
          <w:bCs/>
          <w:sz w:val="24"/>
          <w:szCs w:val="24"/>
        </w:rPr>
        <w:t>-х классов</w:t>
      </w:r>
    </w:p>
    <w:p w:rsidR="00C374D3" w:rsidRPr="00851CD1" w:rsidRDefault="00C374D3" w:rsidP="00180D8A">
      <w:pPr>
        <w:pStyle w:val="Default"/>
        <w:jc w:val="center"/>
      </w:pPr>
      <w:r w:rsidRPr="00851CD1">
        <w:rPr>
          <w:b/>
          <w:bCs/>
        </w:rPr>
        <w:t>в соответствии с ФГОС</w:t>
      </w:r>
      <w:r w:rsidR="00180D8A">
        <w:t xml:space="preserve">  </w:t>
      </w:r>
      <w:r w:rsidR="00F41A2F">
        <w:rPr>
          <w:b/>
          <w:bCs/>
        </w:rPr>
        <w:t>на 2020/2021</w:t>
      </w:r>
      <w:r w:rsidRPr="00851CD1">
        <w:rPr>
          <w:b/>
          <w:bCs/>
        </w:rPr>
        <w:t xml:space="preserve"> учебный год</w:t>
      </w:r>
    </w:p>
    <w:p w:rsidR="00C374D3" w:rsidRDefault="00C374D3" w:rsidP="00C374D3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Учебный план для 5-8 классов составлен на основе примерного учебного плана основного общего образования составленных в соответствии с федеральным государственным образовательным стандартом основного общего образования. </w:t>
      </w:r>
      <w:proofErr w:type="gramEnd"/>
    </w:p>
    <w:p w:rsidR="00C374D3" w:rsidRDefault="00C374D3" w:rsidP="00C374D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Учебный план </w:t>
      </w:r>
      <w:r>
        <w:rPr>
          <w:sz w:val="23"/>
          <w:szCs w:val="23"/>
        </w:rPr>
        <w:t xml:space="preserve">разработан в соответствии со следующими документами: </w:t>
      </w:r>
    </w:p>
    <w:p w:rsidR="00C374D3" w:rsidRDefault="00C374D3" w:rsidP="00C374D3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Федеральный закон «Об образовании в Российской Федерации» № 273-ФЗ от 29.12.2012, </w:t>
      </w:r>
    </w:p>
    <w:p w:rsidR="00C374D3" w:rsidRDefault="00C374D3" w:rsidP="00C374D3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Постановление Федеральной службы по надзору в сфере защиты прав потребителей и благополучия человека и Главного государственного санитарного врача РФ от 29.12.2010 г. № 189 «Санитарно-эпидемиологические требования к условиям и организации обучения в общеобразовательных учреждениях», </w:t>
      </w:r>
    </w:p>
    <w:p w:rsidR="00C374D3" w:rsidRDefault="00C374D3" w:rsidP="00C374D3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Приказ Министерства образования и науки Российской Федерации: «Об утверждении и введении в действие федерального государственного образовательного стандарта основного общего образования» от 17.12.2010 года №1897, </w:t>
      </w:r>
    </w:p>
    <w:p w:rsidR="00C374D3" w:rsidRDefault="00C374D3" w:rsidP="00C374D3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Приказ </w:t>
      </w:r>
      <w:proofErr w:type="spellStart"/>
      <w:r>
        <w:rPr>
          <w:sz w:val="23"/>
          <w:szCs w:val="23"/>
        </w:rPr>
        <w:t>Минобрнауки</w:t>
      </w:r>
      <w:proofErr w:type="spellEnd"/>
      <w:r>
        <w:rPr>
          <w:sz w:val="23"/>
          <w:szCs w:val="23"/>
        </w:rPr>
        <w:t xml:space="preserve"> России от 01.02.2012 №74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утвержденных приказом Министерства образования РФ от 09.03.2004г №1312», </w:t>
      </w:r>
    </w:p>
    <w:p w:rsidR="00C374D3" w:rsidRDefault="00C374D3" w:rsidP="00C374D3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Приказ </w:t>
      </w:r>
      <w:proofErr w:type="spellStart"/>
      <w:r>
        <w:rPr>
          <w:sz w:val="23"/>
          <w:szCs w:val="23"/>
        </w:rPr>
        <w:t>Минобрнауки</w:t>
      </w:r>
      <w:proofErr w:type="spellEnd"/>
      <w:r>
        <w:rPr>
          <w:sz w:val="23"/>
          <w:szCs w:val="23"/>
        </w:rPr>
        <w:t xml:space="preserve"> РФ от 28.12.2010 №2106 (рег. № 19676 от 02.02.2011) «Об утверждении федеральных требований к образовательным учреждениям в части охраны здоровья обучающихся, воспитанников», </w:t>
      </w:r>
    </w:p>
    <w:p w:rsidR="00C374D3" w:rsidRDefault="00C374D3" w:rsidP="00C374D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Приказ </w:t>
      </w:r>
      <w:proofErr w:type="spellStart"/>
      <w:r>
        <w:rPr>
          <w:sz w:val="23"/>
          <w:szCs w:val="23"/>
        </w:rPr>
        <w:t>Минобрнауки</w:t>
      </w:r>
      <w:proofErr w:type="spellEnd"/>
      <w:r>
        <w:rPr>
          <w:sz w:val="23"/>
          <w:szCs w:val="23"/>
        </w:rPr>
        <w:t xml:space="preserve"> России от 29.12.2014г. № 1644 «О внесении изменений в приказ Министерства образования и науки РФ от 17 декабря 2010г. № 1897 «Об утверждении и введении в действие федерального государственного образовательного стандарта основного общего образования». </w:t>
      </w:r>
    </w:p>
    <w:p w:rsidR="00C374D3" w:rsidRDefault="00C374D3" w:rsidP="00C374D3">
      <w:pPr>
        <w:pStyle w:val="Default"/>
        <w:jc w:val="both"/>
        <w:rPr>
          <w:sz w:val="23"/>
          <w:szCs w:val="23"/>
        </w:rPr>
      </w:pPr>
    </w:p>
    <w:p w:rsidR="00C374D3" w:rsidRDefault="00C374D3" w:rsidP="00C374D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Основными целями учебного плана 5-х классов являются: </w:t>
      </w:r>
    </w:p>
    <w:p w:rsidR="00C374D3" w:rsidRDefault="00C374D3" w:rsidP="00C374D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овладение обучающимися в соответствии с возрастными возможностями разными видами деятельности (учебной, трудовой, коммуникативной, двигательной, художественной); умением адаптироваться к окружающей природной и социальной среде; поддерживать и укреплять свое здоровье и физическую культуру; </w:t>
      </w:r>
    </w:p>
    <w:p w:rsidR="00C374D3" w:rsidRDefault="00C374D3" w:rsidP="00C374D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формирование у обучающихся правильного отношения к окружающему миру, этических и нравственных норм, эстетических чувств, желания участвовать в разнообразной творческой деятельности; </w:t>
      </w:r>
    </w:p>
    <w:p w:rsidR="00C374D3" w:rsidRDefault="00C374D3" w:rsidP="00C374D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формирование системы знаний, умений и способов деятельности по базовым предметам не ниже государственных образовательных стандартов, определяющих степень готовности обучающихся к дальнейшему обучению; развитие элементарных навыков самообразования, контроля и самооценки. </w:t>
      </w:r>
    </w:p>
    <w:p w:rsidR="00C374D3" w:rsidRDefault="00C374D3" w:rsidP="00C374D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 учебном плане 5-</w:t>
      </w:r>
      <w:r w:rsidR="00180D8A">
        <w:rPr>
          <w:sz w:val="23"/>
          <w:szCs w:val="23"/>
        </w:rPr>
        <w:t>9-</w:t>
      </w:r>
      <w:r>
        <w:rPr>
          <w:sz w:val="23"/>
          <w:szCs w:val="23"/>
        </w:rPr>
        <w:t xml:space="preserve">х классов представлены все основные образовательные области, что позволяет заложить фундамент общеобразовательной подготовки обучающихся. </w:t>
      </w:r>
    </w:p>
    <w:p w:rsidR="00C374D3" w:rsidRDefault="00C374D3" w:rsidP="00C374D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Основными задачами учебного плана для 5</w:t>
      </w:r>
      <w:r w:rsidR="00180D8A">
        <w:rPr>
          <w:sz w:val="23"/>
          <w:szCs w:val="23"/>
        </w:rPr>
        <w:t>-9</w:t>
      </w:r>
      <w:r>
        <w:rPr>
          <w:sz w:val="23"/>
          <w:szCs w:val="23"/>
        </w:rPr>
        <w:t xml:space="preserve">-х классов являются: </w:t>
      </w:r>
    </w:p>
    <w:p w:rsidR="00C374D3" w:rsidRDefault="00C374D3" w:rsidP="00C374D3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обеспечение выполнения федерального государственного стандарта образования; </w:t>
      </w:r>
    </w:p>
    <w:p w:rsidR="00C374D3" w:rsidRDefault="00C374D3" w:rsidP="00C374D3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обеспечение единства федерального, национально-регионального компонентов и компонента образовательного учреждения; </w:t>
      </w:r>
    </w:p>
    <w:p w:rsidR="00C374D3" w:rsidRDefault="00C374D3" w:rsidP="00C374D3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соблюдение государственных образовательных стандартов; </w:t>
      </w:r>
    </w:p>
    <w:p w:rsidR="00C374D3" w:rsidRDefault="00C374D3" w:rsidP="00C374D3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введение в учебные программы национально-регионального компонента; </w:t>
      </w:r>
    </w:p>
    <w:p w:rsidR="00C374D3" w:rsidRDefault="00C374D3" w:rsidP="00C374D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сохранение целостности каждой системы обучения; </w:t>
      </w:r>
    </w:p>
    <w:p w:rsidR="00C374D3" w:rsidRDefault="00C374D3" w:rsidP="00C374D3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обеспечение реализации интересов и потребностей обучающихся и их родителей (законных представителей); </w:t>
      </w:r>
    </w:p>
    <w:p w:rsidR="00C374D3" w:rsidRDefault="00C374D3" w:rsidP="00C374D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сохранение и укрепление здоровья детей (закладывание основ здорового образа жизни). </w:t>
      </w:r>
    </w:p>
    <w:p w:rsidR="00C374D3" w:rsidRDefault="00C374D3" w:rsidP="00C374D3">
      <w:pPr>
        <w:pStyle w:val="Default"/>
        <w:jc w:val="both"/>
        <w:rPr>
          <w:sz w:val="23"/>
          <w:szCs w:val="23"/>
        </w:rPr>
      </w:pPr>
    </w:p>
    <w:p w:rsidR="00C374D3" w:rsidRDefault="00C374D3" w:rsidP="00C374D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Режим работы основной общей школы осуществляется по 5-дневной учебной неделе, продолжительность учебного года для 5</w:t>
      </w:r>
      <w:r w:rsidR="00180D8A">
        <w:rPr>
          <w:sz w:val="23"/>
          <w:szCs w:val="23"/>
        </w:rPr>
        <w:t>-8</w:t>
      </w:r>
      <w:r>
        <w:rPr>
          <w:sz w:val="23"/>
          <w:szCs w:val="23"/>
        </w:rPr>
        <w:t>-х</w:t>
      </w:r>
      <w:r w:rsidR="00180D8A">
        <w:rPr>
          <w:sz w:val="23"/>
          <w:szCs w:val="23"/>
        </w:rPr>
        <w:t xml:space="preserve"> классов составляет 34 учебные недели</w:t>
      </w:r>
      <w:proofErr w:type="gramStart"/>
      <w:r w:rsidR="00180D8A">
        <w:rPr>
          <w:sz w:val="23"/>
          <w:szCs w:val="23"/>
        </w:rPr>
        <w:t xml:space="preserve"> ,</w:t>
      </w:r>
      <w:proofErr w:type="gramEnd"/>
      <w:r>
        <w:rPr>
          <w:sz w:val="23"/>
          <w:szCs w:val="23"/>
        </w:rPr>
        <w:t xml:space="preserve"> </w:t>
      </w:r>
      <w:r w:rsidR="00180D8A">
        <w:rPr>
          <w:sz w:val="23"/>
          <w:szCs w:val="23"/>
        </w:rPr>
        <w:t xml:space="preserve"> для 9-х классов -</w:t>
      </w:r>
      <w:r>
        <w:rPr>
          <w:sz w:val="23"/>
          <w:szCs w:val="23"/>
        </w:rPr>
        <w:t xml:space="preserve"> 34 учебные недели, продолжительность урока составляет 45 минут. Учебный план, режим работы школы обеспечивают выполнение федерального государственного образовательного стандарта основного общего образования и использование компонента образовательной организации в соответствии с интересами и потребностями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, способствуя реализации идеи развития личности в культурно-нравственном и интеллектуальном плане, обеспечивая условия для самовыражения и самоопределения обучающихся. </w:t>
      </w:r>
    </w:p>
    <w:p w:rsidR="00C374D3" w:rsidRDefault="00C374D3" w:rsidP="00C374D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Учебный план для обучающихся включает две части: </w:t>
      </w:r>
      <w:proofErr w:type="gramStart"/>
      <w:r>
        <w:rPr>
          <w:sz w:val="23"/>
          <w:szCs w:val="23"/>
        </w:rPr>
        <w:t>обязательную</w:t>
      </w:r>
      <w:proofErr w:type="gramEnd"/>
      <w:r>
        <w:rPr>
          <w:sz w:val="23"/>
          <w:szCs w:val="23"/>
        </w:rPr>
        <w:t xml:space="preserve"> и формируемую участниками образовательного процесса. </w:t>
      </w:r>
      <w:proofErr w:type="gramStart"/>
      <w:r>
        <w:rPr>
          <w:sz w:val="23"/>
          <w:szCs w:val="23"/>
        </w:rPr>
        <w:t xml:space="preserve">Количество часов, отведенных на освоение обучающимися учебного плана общеобразовательной организации, состоящего из обязательной части и части, формируемой участниками образовательного процесса, в совокупности не превышает величину допустимой недельной образовательной нагрузки, определенной базисным учебным планом. </w:t>
      </w:r>
      <w:proofErr w:type="gramEnd"/>
    </w:p>
    <w:p w:rsidR="00C374D3" w:rsidRDefault="00C374D3" w:rsidP="00C374D3">
      <w:pPr>
        <w:pStyle w:val="Default"/>
        <w:jc w:val="both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 xml:space="preserve">Обязательная часть </w:t>
      </w:r>
      <w:r>
        <w:rPr>
          <w:sz w:val="23"/>
          <w:szCs w:val="23"/>
        </w:rPr>
        <w:t>учебного плана определяет состав обязательных учебных предметов для реализации основной образовательной программы основного общего образования, отражает содержание образования, которое обеспечивает решение важнейших целей современного основного образования: формирование гражданской идентичности школьников, их приобщение к общекультурным и национальным ценностям, информационным технологиям, готовность к продолжению образования в старшей школе, формирование здорового образа жизни, знаний поведения в экстремальных ситуациях, личностного развития обучающегося</w:t>
      </w:r>
      <w:proofErr w:type="gramEnd"/>
      <w:r>
        <w:rPr>
          <w:sz w:val="23"/>
          <w:szCs w:val="23"/>
        </w:rPr>
        <w:t xml:space="preserve"> в соответствии с его индивидуальностью. </w:t>
      </w:r>
    </w:p>
    <w:p w:rsidR="00C374D3" w:rsidRDefault="00C374D3" w:rsidP="00C374D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Наполняемость обязательной части определена составом учебных предметов обязательных предметных областей: </w:t>
      </w:r>
    </w:p>
    <w:p w:rsidR="00C374D3" w:rsidRDefault="00C374D3" w:rsidP="00C374D3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филология (русский язык, литература, иностранный язык); </w:t>
      </w:r>
    </w:p>
    <w:p w:rsidR="00C374D3" w:rsidRDefault="00C374D3" w:rsidP="00C374D3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математика и информатика (математика); </w:t>
      </w:r>
    </w:p>
    <w:p w:rsidR="00C374D3" w:rsidRDefault="00C374D3" w:rsidP="00C374D3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общественно-научные предметы (история,  география); </w:t>
      </w:r>
    </w:p>
    <w:p w:rsidR="00C374D3" w:rsidRDefault="00C374D3" w:rsidP="00C374D3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естественно-научные</w:t>
      </w:r>
      <w:proofErr w:type="gramEnd"/>
      <w:r>
        <w:rPr>
          <w:sz w:val="23"/>
          <w:szCs w:val="23"/>
        </w:rPr>
        <w:t xml:space="preserve"> предметы (биология); </w:t>
      </w:r>
    </w:p>
    <w:p w:rsidR="00C374D3" w:rsidRDefault="00C374D3" w:rsidP="00C374D3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искусство (музыка, изобразительное искусство); </w:t>
      </w:r>
    </w:p>
    <w:p w:rsidR="00C374D3" w:rsidRDefault="00C374D3" w:rsidP="00C374D3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физическая культура и основы безопасности жизнедеятельности (физическая культура); </w:t>
      </w:r>
    </w:p>
    <w:p w:rsidR="00C374D3" w:rsidRDefault="00C374D3" w:rsidP="00C374D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технология (технология). </w:t>
      </w:r>
    </w:p>
    <w:p w:rsidR="00C374D3" w:rsidRDefault="00C374D3" w:rsidP="00C374D3">
      <w:pPr>
        <w:pStyle w:val="Default"/>
        <w:jc w:val="both"/>
        <w:rPr>
          <w:sz w:val="23"/>
          <w:szCs w:val="23"/>
        </w:rPr>
      </w:pPr>
    </w:p>
    <w:p w:rsidR="00B30C3C" w:rsidRPr="001D196E" w:rsidRDefault="00B30C3C" w:rsidP="00B30C3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96E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учебного плана    </w:t>
      </w:r>
    </w:p>
    <w:p w:rsidR="00B30C3C" w:rsidRDefault="00B30C3C" w:rsidP="00B30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96E">
        <w:rPr>
          <w:rFonts w:ascii="Times New Roman" w:hAnsi="Times New Roman" w:cs="Times New Roman"/>
          <w:sz w:val="24"/>
          <w:szCs w:val="24"/>
        </w:rPr>
        <w:t xml:space="preserve"> В школе изучаются  часы, отведенные на преподавание в области </w:t>
      </w:r>
      <w:r w:rsidRPr="001D196E">
        <w:rPr>
          <w:rFonts w:ascii="Times New Roman" w:hAnsi="Times New Roman" w:cs="Times New Roman"/>
          <w:b/>
          <w:sz w:val="24"/>
          <w:szCs w:val="24"/>
        </w:rPr>
        <w:t>«Филология»:</w:t>
      </w:r>
      <w:r w:rsidRPr="001D196E">
        <w:rPr>
          <w:rFonts w:ascii="Times New Roman" w:hAnsi="Times New Roman" w:cs="Times New Roman"/>
          <w:sz w:val="24"/>
          <w:szCs w:val="24"/>
        </w:rPr>
        <w:t xml:space="preserve">  русский язык, литература, башкирский </w:t>
      </w:r>
      <w:r w:rsidR="005616E6">
        <w:rPr>
          <w:rFonts w:ascii="Times New Roman" w:hAnsi="Times New Roman" w:cs="Times New Roman"/>
          <w:sz w:val="24"/>
          <w:szCs w:val="24"/>
        </w:rPr>
        <w:t xml:space="preserve">язык как </w:t>
      </w:r>
      <w:r w:rsidRPr="001D196E">
        <w:rPr>
          <w:rFonts w:ascii="Times New Roman" w:hAnsi="Times New Roman" w:cs="Times New Roman"/>
          <w:sz w:val="24"/>
          <w:szCs w:val="24"/>
        </w:rPr>
        <w:t>государственный язык</w:t>
      </w:r>
      <w:r w:rsidR="005616E6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1D196E">
        <w:rPr>
          <w:rFonts w:ascii="Times New Roman" w:hAnsi="Times New Roman" w:cs="Times New Roman"/>
          <w:sz w:val="24"/>
          <w:szCs w:val="24"/>
        </w:rPr>
        <w:t>, родной (татарский) язык и литература</w:t>
      </w:r>
      <w:r>
        <w:rPr>
          <w:rFonts w:ascii="Times New Roman" w:hAnsi="Times New Roman" w:cs="Times New Roman"/>
          <w:sz w:val="24"/>
          <w:szCs w:val="24"/>
        </w:rPr>
        <w:t>, иностранны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английский) язык , второй иностранный (немецкий) язык.</w:t>
      </w:r>
    </w:p>
    <w:p w:rsidR="00B30C3C" w:rsidRDefault="00B30C3C" w:rsidP="00B30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96E">
        <w:rPr>
          <w:rFonts w:ascii="Times New Roman" w:hAnsi="Times New Roman" w:cs="Times New Roman"/>
          <w:sz w:val="24"/>
          <w:szCs w:val="24"/>
        </w:rPr>
        <w:t xml:space="preserve"> Учебный предмет </w:t>
      </w:r>
      <w:r w:rsidRPr="001D19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«Иностранный язык» </w:t>
      </w:r>
      <w:r w:rsidRPr="001D196E">
        <w:rPr>
          <w:rFonts w:ascii="Times New Roman" w:hAnsi="Times New Roman" w:cs="Times New Roman"/>
          <w:sz w:val="24"/>
          <w:szCs w:val="24"/>
        </w:rPr>
        <w:t xml:space="preserve">изучается со II класса. Предложенный объем учебного времени (со II – IX класс) достаточен для освоения иностранного языка на функциональном уровне. </w:t>
      </w:r>
    </w:p>
    <w:p w:rsidR="00B30C3C" w:rsidRDefault="00B30C3C" w:rsidP="00B30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1B2">
        <w:rPr>
          <w:rFonts w:ascii="Times New Roman" w:hAnsi="Times New Roman" w:cs="Times New Roman"/>
          <w:b/>
          <w:sz w:val="24"/>
          <w:szCs w:val="24"/>
        </w:rPr>
        <w:t>Второй иностранный (немецкий) язык</w:t>
      </w:r>
      <w:r>
        <w:rPr>
          <w:rFonts w:ascii="Times New Roman" w:hAnsi="Times New Roman" w:cs="Times New Roman"/>
          <w:sz w:val="24"/>
          <w:szCs w:val="24"/>
        </w:rPr>
        <w:t xml:space="preserve"> изучается с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616E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616E6" w:rsidRPr="005616E6">
        <w:rPr>
          <w:rFonts w:ascii="Times New Roman" w:hAnsi="Times New Roman" w:cs="Times New Roman"/>
          <w:sz w:val="24"/>
          <w:szCs w:val="24"/>
        </w:rPr>
        <w:t xml:space="preserve"> -</w:t>
      </w:r>
      <w:r w:rsidR="005616E6"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5616E6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D196E">
        <w:rPr>
          <w:rFonts w:ascii="Times New Roman" w:hAnsi="Times New Roman" w:cs="Times New Roman"/>
          <w:sz w:val="24"/>
          <w:szCs w:val="24"/>
        </w:rPr>
        <w:t>Предложенн</w:t>
      </w:r>
      <w:r>
        <w:rPr>
          <w:rFonts w:ascii="Times New Roman" w:hAnsi="Times New Roman" w:cs="Times New Roman"/>
          <w:sz w:val="24"/>
          <w:szCs w:val="24"/>
        </w:rPr>
        <w:t xml:space="preserve">ый объем учебного времени (со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1D196E">
        <w:rPr>
          <w:rFonts w:ascii="Times New Roman" w:hAnsi="Times New Roman" w:cs="Times New Roman"/>
          <w:sz w:val="24"/>
          <w:szCs w:val="24"/>
        </w:rPr>
        <w:t xml:space="preserve"> – IX класс) достаточен для освоения иностранного языка на функциональном уровне. </w:t>
      </w:r>
    </w:p>
    <w:p w:rsidR="00B30C3C" w:rsidRPr="001D196E" w:rsidRDefault="00B30C3C" w:rsidP="00B30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96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 «Информатика и информационно-коммуникационные технологии (ИКТ)» </w:t>
      </w:r>
      <w:r>
        <w:rPr>
          <w:rFonts w:ascii="Times New Roman" w:hAnsi="Times New Roman" w:cs="Times New Roman"/>
          <w:sz w:val="24"/>
          <w:szCs w:val="24"/>
        </w:rPr>
        <w:t>с VII</w:t>
      </w:r>
      <w:r w:rsidRPr="000953BB">
        <w:rPr>
          <w:rFonts w:ascii="Times New Roman" w:hAnsi="Times New Roman" w:cs="Times New Roman"/>
          <w:sz w:val="24"/>
          <w:szCs w:val="24"/>
        </w:rPr>
        <w:t xml:space="preserve"> </w:t>
      </w:r>
      <w:r w:rsidRPr="001D196E">
        <w:rPr>
          <w:rFonts w:ascii="Times New Roman" w:hAnsi="Times New Roman" w:cs="Times New Roman"/>
          <w:sz w:val="24"/>
          <w:szCs w:val="24"/>
        </w:rPr>
        <w:t xml:space="preserve">класса – как самостоятельный учебный предмет. </w:t>
      </w:r>
    </w:p>
    <w:p w:rsidR="00B30C3C" w:rsidRPr="001D196E" w:rsidRDefault="00B30C3C" w:rsidP="00B30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96E">
        <w:rPr>
          <w:rFonts w:ascii="Times New Roman" w:hAnsi="Times New Roman" w:cs="Times New Roman"/>
          <w:sz w:val="24"/>
          <w:szCs w:val="24"/>
        </w:rPr>
        <w:t xml:space="preserve">    Учебный предмет </w:t>
      </w:r>
      <w:r w:rsidRPr="001D19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«Обществознание» </w:t>
      </w:r>
      <w:r w:rsidRPr="001D196E">
        <w:rPr>
          <w:rFonts w:ascii="Times New Roman" w:hAnsi="Times New Roman" w:cs="Times New Roman"/>
          <w:sz w:val="24"/>
          <w:szCs w:val="24"/>
        </w:rPr>
        <w:t xml:space="preserve">изучается с VI по IX класс.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 </w:t>
      </w:r>
    </w:p>
    <w:p w:rsidR="00B30C3C" w:rsidRPr="001D196E" w:rsidRDefault="00B30C3C" w:rsidP="00B30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96E">
        <w:rPr>
          <w:rFonts w:ascii="Times New Roman" w:hAnsi="Times New Roman" w:cs="Times New Roman"/>
          <w:sz w:val="24"/>
          <w:szCs w:val="24"/>
        </w:rPr>
        <w:t xml:space="preserve">    Учебный предмет </w:t>
      </w:r>
      <w:r w:rsidRPr="001D19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«Искусство</w:t>
      </w:r>
      <w:r w:rsidRPr="00095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(музыка</w:t>
      </w:r>
      <w:r w:rsidRPr="001D19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)» </w:t>
      </w:r>
      <w:r w:rsidRPr="001D196E">
        <w:rPr>
          <w:rFonts w:ascii="Times New Roman" w:hAnsi="Times New Roman" w:cs="Times New Roman"/>
          <w:sz w:val="24"/>
          <w:szCs w:val="24"/>
        </w:rPr>
        <w:t xml:space="preserve">изучается в </w:t>
      </w:r>
      <w:r w:rsidRPr="001D196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1D196E">
        <w:rPr>
          <w:rFonts w:ascii="Times New Roman" w:hAnsi="Times New Roman" w:cs="Times New Roman"/>
          <w:sz w:val="24"/>
          <w:szCs w:val="24"/>
        </w:rPr>
        <w:t xml:space="preserve"> классе. </w:t>
      </w:r>
    </w:p>
    <w:p w:rsidR="00B30C3C" w:rsidRDefault="00B30C3C" w:rsidP="00B30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96E">
        <w:rPr>
          <w:rFonts w:ascii="Times New Roman" w:hAnsi="Times New Roman" w:cs="Times New Roman"/>
          <w:sz w:val="24"/>
          <w:szCs w:val="24"/>
        </w:rPr>
        <w:t xml:space="preserve">    Учебный предмет </w:t>
      </w:r>
      <w:r w:rsidRPr="001D19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«Основы безопасности жизнедеятельности» </w:t>
      </w:r>
      <w:r w:rsidRPr="001D196E">
        <w:rPr>
          <w:rFonts w:ascii="Times New Roman" w:hAnsi="Times New Roman" w:cs="Times New Roman"/>
          <w:sz w:val="24"/>
          <w:szCs w:val="24"/>
        </w:rPr>
        <w:t xml:space="preserve">вводится для изучения на ступени основного общего образования. На его освоение отведен 1 час в неделю в VIII классе. Часть традиционного содержания предмета, связанная с правовыми аспектами военной службы, перенесена в учебный предмет «Обществознание». </w:t>
      </w:r>
    </w:p>
    <w:p w:rsidR="00B30C3C" w:rsidRPr="007A23D9" w:rsidRDefault="00B30C3C" w:rsidP="00B30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Учебный предмет «</w:t>
      </w:r>
      <w:r w:rsidRPr="007A23D9">
        <w:rPr>
          <w:rFonts w:ascii="Times New Roman" w:hAnsi="Times New Roman" w:cs="Times New Roman"/>
          <w:b/>
          <w:i/>
          <w:sz w:val="24"/>
          <w:szCs w:val="24"/>
        </w:rPr>
        <w:t>История и культура Башкортостана»</w:t>
      </w:r>
      <w:r w:rsidR="002904E0">
        <w:rPr>
          <w:rFonts w:ascii="Times New Roman" w:hAnsi="Times New Roman" w:cs="Times New Roman"/>
          <w:sz w:val="24"/>
          <w:szCs w:val="24"/>
        </w:rPr>
        <w:t xml:space="preserve"> ведется в 5-7</w:t>
      </w:r>
      <w:r>
        <w:rPr>
          <w:rFonts w:ascii="Times New Roman" w:hAnsi="Times New Roman" w:cs="Times New Roman"/>
          <w:sz w:val="24"/>
          <w:szCs w:val="24"/>
        </w:rPr>
        <w:t xml:space="preserve"> классах в преподавании предмета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7A23D9">
        <w:rPr>
          <w:rFonts w:ascii="Times New Roman" w:hAnsi="Times New Roman" w:cs="Times New Roman"/>
          <w:b/>
          <w:i/>
          <w:sz w:val="24"/>
          <w:szCs w:val="24"/>
        </w:rPr>
        <w:t>Башкирский язык</w:t>
      </w:r>
      <w:r>
        <w:rPr>
          <w:rFonts w:ascii="Times New Roman" w:hAnsi="Times New Roman" w:cs="Times New Roman"/>
          <w:i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как государственный</w:t>
      </w:r>
      <w:r w:rsidR="00180D8A">
        <w:rPr>
          <w:rFonts w:ascii="Times New Roman" w:hAnsi="Times New Roman" w:cs="Times New Roman"/>
          <w:sz w:val="24"/>
          <w:szCs w:val="24"/>
        </w:rPr>
        <w:t xml:space="preserve"> язык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C3C" w:rsidRPr="0063304D" w:rsidRDefault="00B30C3C" w:rsidP="00B30C3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3304D">
        <w:rPr>
          <w:rFonts w:ascii="Times New Roman" w:hAnsi="Times New Roman" w:cs="Times New Roman"/>
          <w:iCs/>
          <w:color w:val="000000"/>
          <w:sz w:val="24"/>
          <w:szCs w:val="24"/>
        </w:rPr>
        <w:t>Р</w:t>
      </w:r>
      <w:r w:rsidRPr="0063304D">
        <w:rPr>
          <w:rFonts w:ascii="Times New Roman" w:hAnsi="Times New Roman" w:cs="Times New Roman"/>
          <w:color w:val="000000"/>
          <w:sz w:val="24"/>
          <w:szCs w:val="24"/>
        </w:rPr>
        <w:t xml:space="preserve">ежим работы  МОБУ ООШ села Таймеево - 5-дневная учебная неделя.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Недельная нагрузка в 5 классе -29 </w:t>
      </w:r>
      <w:r w:rsidRPr="0063304D">
        <w:rPr>
          <w:rFonts w:ascii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hAnsi="Times New Roman" w:cs="Times New Roman"/>
          <w:color w:val="000000"/>
          <w:sz w:val="24"/>
          <w:szCs w:val="24"/>
        </w:rPr>
        <w:t>ов, в 6 классе -30 часов, в 7 классе-32 часа, в 8-9 классах -33 часа  в неделю.</w:t>
      </w:r>
    </w:p>
    <w:p w:rsidR="00B30C3C" w:rsidRDefault="00B30C3C" w:rsidP="00B30C3C">
      <w:pPr>
        <w:spacing w:line="360" w:lineRule="auto"/>
      </w:pPr>
    </w:p>
    <w:p w:rsidR="00B30C3C" w:rsidRDefault="00B30C3C" w:rsidP="00B30C3C">
      <w:pPr>
        <w:rPr>
          <w:rFonts w:ascii="Times New Roman" w:hAnsi="Times New Roman" w:cs="Times New Roman"/>
          <w:sz w:val="24"/>
          <w:szCs w:val="24"/>
        </w:rPr>
      </w:pPr>
    </w:p>
    <w:p w:rsidR="00B30C3C" w:rsidRDefault="00B30C3C" w:rsidP="00B30C3C">
      <w:pPr>
        <w:rPr>
          <w:rFonts w:ascii="Times New Roman" w:hAnsi="Times New Roman" w:cs="Times New Roman"/>
          <w:sz w:val="24"/>
          <w:szCs w:val="24"/>
        </w:rPr>
      </w:pPr>
    </w:p>
    <w:p w:rsidR="0025546B" w:rsidRDefault="0025546B" w:rsidP="00D87B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46B" w:rsidRDefault="0025546B" w:rsidP="00D87B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46B" w:rsidRDefault="0025546B" w:rsidP="00D87B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46B" w:rsidRDefault="0025546B" w:rsidP="00D87B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46B" w:rsidRDefault="0025546B" w:rsidP="00D87B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71B2" w:rsidRDefault="0025546B" w:rsidP="00F171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F171B2" w:rsidRDefault="00F171B2" w:rsidP="00F171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71B2" w:rsidRDefault="00F171B2" w:rsidP="00F171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71B2" w:rsidRDefault="00F171B2" w:rsidP="00F171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71B2" w:rsidRDefault="00F171B2" w:rsidP="00F171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4F48" w:rsidRPr="00D87B1F" w:rsidRDefault="00F171B2" w:rsidP="00943FB8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</w:t>
      </w:r>
      <w:r w:rsidR="002A4F48" w:rsidRPr="00D87B1F">
        <w:rPr>
          <w:rFonts w:ascii="Times New Roman" w:hAnsi="Times New Roman" w:cs="Times New Roman"/>
        </w:rPr>
        <w:t>«УТВЕРЖДАЮ»</w:t>
      </w:r>
    </w:p>
    <w:p w:rsidR="002A4F48" w:rsidRPr="00D87B1F" w:rsidRDefault="002A4F48" w:rsidP="00943FB8">
      <w:pPr>
        <w:spacing w:after="0" w:line="0" w:lineRule="atLeast"/>
        <w:rPr>
          <w:rFonts w:ascii="Times New Roman" w:hAnsi="Times New Roman" w:cs="Times New Roman"/>
        </w:rPr>
      </w:pPr>
      <w:r w:rsidRPr="00D87B1F">
        <w:rPr>
          <w:rFonts w:ascii="Times New Roman" w:hAnsi="Times New Roman" w:cs="Times New Roman"/>
        </w:rPr>
        <w:t xml:space="preserve">                                                                                         Директор школы</w:t>
      </w:r>
    </w:p>
    <w:p w:rsidR="002A4F48" w:rsidRPr="00D87B1F" w:rsidRDefault="002A4F48" w:rsidP="00943FB8">
      <w:pPr>
        <w:spacing w:after="0" w:line="0" w:lineRule="atLeast"/>
        <w:rPr>
          <w:rFonts w:ascii="Times New Roman" w:hAnsi="Times New Roman" w:cs="Times New Roman"/>
        </w:rPr>
      </w:pPr>
      <w:r w:rsidRPr="00D87B1F">
        <w:rPr>
          <w:rFonts w:ascii="Times New Roman" w:hAnsi="Times New Roman" w:cs="Times New Roman"/>
        </w:rPr>
        <w:t xml:space="preserve">                                                                                          __________</w:t>
      </w:r>
      <w:proofErr w:type="spellStart"/>
      <w:r w:rsidRPr="00D87B1F">
        <w:rPr>
          <w:rFonts w:ascii="Times New Roman" w:hAnsi="Times New Roman" w:cs="Times New Roman"/>
        </w:rPr>
        <w:t>Г.Х.Рахимова</w:t>
      </w:r>
      <w:proofErr w:type="spellEnd"/>
    </w:p>
    <w:p w:rsidR="002A4F48" w:rsidRPr="00D87B1F" w:rsidRDefault="002A4F48" w:rsidP="00943FB8">
      <w:pPr>
        <w:spacing w:after="0" w:line="0" w:lineRule="atLeast"/>
        <w:rPr>
          <w:rFonts w:ascii="Times New Roman" w:hAnsi="Times New Roman" w:cs="Times New Roman"/>
        </w:rPr>
      </w:pPr>
      <w:r w:rsidRPr="00D87B1F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F41A2F">
        <w:rPr>
          <w:rFonts w:ascii="Times New Roman" w:hAnsi="Times New Roman" w:cs="Times New Roman"/>
        </w:rPr>
        <w:t xml:space="preserve">                           21.03.2020</w:t>
      </w:r>
    </w:p>
    <w:p w:rsidR="00B30C3C" w:rsidRPr="002904E0" w:rsidRDefault="00B30C3C" w:rsidP="00D87B1F">
      <w:pPr>
        <w:shd w:val="clear" w:color="auto" w:fill="FFFFFF"/>
        <w:tabs>
          <w:tab w:val="left" w:pos="4354"/>
          <w:tab w:val="left" w:pos="6999"/>
          <w:tab w:val="left" w:pos="10891"/>
        </w:tabs>
        <w:spacing w:line="298" w:lineRule="exact"/>
        <w:ind w:right="284"/>
        <w:jc w:val="center"/>
        <w:rPr>
          <w:rFonts w:ascii="Times New Roman" w:hAnsi="Times New Roman" w:cs="Times New Roman"/>
          <w:color w:val="000000"/>
          <w:spacing w:val="-5"/>
        </w:rPr>
      </w:pPr>
      <w:r w:rsidRPr="002904E0">
        <w:rPr>
          <w:rFonts w:ascii="Times New Roman" w:hAnsi="Times New Roman" w:cs="Times New Roman"/>
        </w:rPr>
        <w:t xml:space="preserve">Учебный план основного общего образования муниципального общеобразовательного бюджетного учреждения основная общеобразовательная школа села Таймеево муниципального района </w:t>
      </w:r>
      <w:proofErr w:type="spellStart"/>
      <w:r w:rsidRPr="002904E0">
        <w:rPr>
          <w:rFonts w:ascii="Times New Roman" w:hAnsi="Times New Roman" w:cs="Times New Roman"/>
        </w:rPr>
        <w:t>Салаватский</w:t>
      </w:r>
      <w:proofErr w:type="spellEnd"/>
      <w:r w:rsidRPr="002904E0">
        <w:rPr>
          <w:rFonts w:ascii="Times New Roman" w:hAnsi="Times New Roman" w:cs="Times New Roman"/>
        </w:rPr>
        <w:t xml:space="preserve"> район Республики Башкортостан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411"/>
        <w:gridCol w:w="19"/>
        <w:gridCol w:w="45"/>
        <w:gridCol w:w="17"/>
        <w:gridCol w:w="3321"/>
        <w:gridCol w:w="554"/>
        <w:gridCol w:w="722"/>
        <w:gridCol w:w="708"/>
        <w:gridCol w:w="709"/>
        <w:gridCol w:w="698"/>
        <w:gridCol w:w="827"/>
      </w:tblGrid>
      <w:tr w:rsidR="00B30C3C" w:rsidRPr="002904E0" w:rsidTr="00B30C3C">
        <w:trPr>
          <w:trHeight w:val="481"/>
        </w:trPr>
        <w:tc>
          <w:tcPr>
            <w:tcW w:w="2492" w:type="dxa"/>
            <w:gridSpan w:val="4"/>
            <w:vMerge w:val="restart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Предметные</w:t>
            </w:r>
          </w:p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3321" w:type="dxa"/>
            <w:vMerge w:val="restart"/>
            <w:tcBorders>
              <w:tr2bl w:val="single" w:sz="12" w:space="0" w:color="auto"/>
            </w:tcBorders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3391" w:type="dxa"/>
            <w:gridSpan w:val="5"/>
            <w:tcBorders>
              <w:right w:val="single" w:sz="4" w:space="0" w:color="auto"/>
            </w:tcBorders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  <w:tc>
          <w:tcPr>
            <w:tcW w:w="827" w:type="dxa"/>
            <w:vMerge w:val="restart"/>
            <w:tcBorders>
              <w:left w:val="single" w:sz="4" w:space="0" w:color="auto"/>
            </w:tcBorders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Всего</w:t>
            </w:r>
          </w:p>
        </w:tc>
      </w:tr>
      <w:tr w:rsidR="00B30C3C" w:rsidRPr="002904E0" w:rsidTr="00B30C3C">
        <w:tc>
          <w:tcPr>
            <w:tcW w:w="2492" w:type="dxa"/>
            <w:gridSpan w:val="4"/>
            <w:vMerge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vMerge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722" w:type="dxa"/>
          </w:tcPr>
          <w:p w:rsidR="00B30C3C" w:rsidRPr="002904E0" w:rsidRDefault="00B30C3C" w:rsidP="00B30C3C">
            <w:pPr>
              <w:ind w:left="34"/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70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709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VIII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IX</w:t>
            </w:r>
          </w:p>
        </w:tc>
        <w:tc>
          <w:tcPr>
            <w:tcW w:w="827" w:type="dxa"/>
            <w:vMerge/>
            <w:tcBorders>
              <w:left w:val="single" w:sz="4" w:space="0" w:color="auto"/>
            </w:tcBorders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</w:tr>
      <w:tr w:rsidR="00B30C3C" w:rsidRPr="002904E0" w:rsidTr="00B30C3C">
        <w:tc>
          <w:tcPr>
            <w:tcW w:w="10031" w:type="dxa"/>
            <w:gridSpan w:val="11"/>
          </w:tcPr>
          <w:p w:rsidR="00B30C3C" w:rsidRPr="002904E0" w:rsidRDefault="00B30C3C" w:rsidP="00B30C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04E0">
              <w:rPr>
                <w:rFonts w:ascii="Times New Roman" w:hAnsi="Times New Roman" w:cs="Times New Roman"/>
                <w:i/>
              </w:rPr>
              <w:t>Обязательная часть</w:t>
            </w:r>
          </w:p>
        </w:tc>
      </w:tr>
      <w:tr w:rsidR="00B30C3C" w:rsidRPr="002904E0" w:rsidTr="00B30C3C">
        <w:trPr>
          <w:trHeight w:val="338"/>
        </w:trPr>
        <w:tc>
          <w:tcPr>
            <w:tcW w:w="2411" w:type="dxa"/>
            <w:vMerge w:val="restart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402" w:type="dxa"/>
            <w:gridSpan w:val="4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54" w:type="dxa"/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" w:type="dxa"/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30C3C" w:rsidRPr="00A2233C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</w:tcPr>
          <w:p w:rsidR="00B30C3C" w:rsidRPr="00A2233C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30C3C" w:rsidRPr="002904E0">
              <w:rPr>
                <w:rFonts w:ascii="Times New Roman" w:hAnsi="Times New Roman" w:cs="Times New Roman"/>
              </w:rPr>
              <w:t>0</w:t>
            </w:r>
          </w:p>
        </w:tc>
      </w:tr>
      <w:tr w:rsidR="00B30C3C" w:rsidRPr="002904E0" w:rsidTr="00B30C3C">
        <w:trPr>
          <w:trHeight w:val="301"/>
        </w:trPr>
        <w:tc>
          <w:tcPr>
            <w:tcW w:w="2411" w:type="dxa"/>
            <w:vMerge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54" w:type="dxa"/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</w:tcPr>
          <w:p w:rsidR="00B30C3C" w:rsidRPr="00A2233C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0C3C" w:rsidRPr="00A2233C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</w:tcPr>
          <w:p w:rsidR="00B30C3C" w:rsidRPr="002904E0" w:rsidRDefault="005D081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</w:tcPr>
          <w:p w:rsidR="00B30C3C" w:rsidRPr="002904E0" w:rsidRDefault="005D081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30C3C" w:rsidRPr="002904E0" w:rsidTr="00B30C3C">
        <w:trPr>
          <w:trHeight w:val="378"/>
        </w:trPr>
        <w:tc>
          <w:tcPr>
            <w:tcW w:w="2411" w:type="dxa"/>
            <w:vMerge w:val="restart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vertAlign w:val="superscript"/>
              </w:rPr>
            </w:pPr>
            <w:r w:rsidRPr="002904E0">
              <w:rPr>
                <w:rFonts w:ascii="Times New Roman" w:hAnsi="Times New Roman" w:cs="Times New Roman"/>
              </w:rPr>
              <w:t>Родной язык и родная литература</w:t>
            </w:r>
            <w:r w:rsidRPr="002904E0">
              <w:rPr>
                <w:rFonts w:ascii="Times New Roman" w:hAnsi="Times New Roman" w:cs="Times New Roman"/>
                <w:vertAlign w:val="superscript"/>
              </w:rPr>
              <w:t>*</w:t>
            </w:r>
          </w:p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2904E0">
              <w:rPr>
                <w:rFonts w:ascii="Times New Roman" w:hAnsi="Times New Roman" w:cs="Times New Roman"/>
              </w:rPr>
              <w:t>Родной  (татарский</w:t>
            </w:r>
            <w:proofErr w:type="gramStart"/>
            <w:r w:rsidRPr="002904E0">
              <w:rPr>
                <w:rFonts w:ascii="Times New Roman" w:hAnsi="Times New Roman" w:cs="Times New Roman"/>
              </w:rPr>
              <w:t>)я</w:t>
            </w:r>
            <w:proofErr w:type="gramEnd"/>
            <w:r w:rsidRPr="002904E0">
              <w:rPr>
                <w:rFonts w:ascii="Times New Roman" w:hAnsi="Times New Roman" w:cs="Times New Roman"/>
              </w:rPr>
              <w:t xml:space="preserve">зык </w:t>
            </w:r>
          </w:p>
        </w:tc>
        <w:tc>
          <w:tcPr>
            <w:tcW w:w="554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</w:tcPr>
          <w:p w:rsidR="00B30C3C" w:rsidRPr="002904E0" w:rsidRDefault="001826EF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</w:tcPr>
          <w:p w:rsidR="00B30C3C" w:rsidRPr="002904E0" w:rsidRDefault="001826EF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30C3C" w:rsidRPr="002904E0" w:rsidTr="00F171B2">
        <w:trPr>
          <w:trHeight w:val="402"/>
        </w:trPr>
        <w:tc>
          <w:tcPr>
            <w:tcW w:w="2411" w:type="dxa"/>
            <w:vMerge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Родная (татарская) литература</w:t>
            </w:r>
          </w:p>
        </w:tc>
        <w:tc>
          <w:tcPr>
            <w:tcW w:w="554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5</w:t>
            </w:r>
          </w:p>
        </w:tc>
      </w:tr>
      <w:tr w:rsidR="00B30C3C" w:rsidRPr="002904E0" w:rsidTr="00B30C3C">
        <w:trPr>
          <w:trHeight w:val="285"/>
        </w:trPr>
        <w:tc>
          <w:tcPr>
            <w:tcW w:w="2411" w:type="dxa"/>
            <w:vMerge w:val="restart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 xml:space="preserve">Иностранные </w:t>
            </w:r>
          </w:p>
          <w:p w:rsidR="00B30C3C" w:rsidRPr="002904E0" w:rsidRDefault="00734E4B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Я</w:t>
            </w:r>
            <w:r w:rsidR="00B30C3C" w:rsidRPr="002904E0">
              <w:rPr>
                <w:rFonts w:ascii="Times New Roman" w:hAnsi="Times New Roman" w:cs="Times New Roman"/>
              </w:rPr>
              <w:t>зыки</w:t>
            </w:r>
          </w:p>
        </w:tc>
        <w:tc>
          <w:tcPr>
            <w:tcW w:w="3402" w:type="dxa"/>
            <w:gridSpan w:val="4"/>
          </w:tcPr>
          <w:p w:rsidR="00B30C3C" w:rsidRPr="002904E0" w:rsidRDefault="00444BD3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 </w:t>
            </w:r>
            <w:r w:rsidR="00B30C3C" w:rsidRPr="002904E0">
              <w:rPr>
                <w:rFonts w:ascii="Times New Roman" w:hAnsi="Times New Roman" w:cs="Times New Roman"/>
              </w:rPr>
              <w:t xml:space="preserve"> язык </w:t>
            </w:r>
          </w:p>
        </w:tc>
        <w:tc>
          <w:tcPr>
            <w:tcW w:w="554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22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9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9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27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B30C3C" w:rsidRPr="002904E0" w:rsidTr="00B30C3C">
        <w:trPr>
          <w:trHeight w:val="270"/>
        </w:trPr>
        <w:tc>
          <w:tcPr>
            <w:tcW w:w="2411" w:type="dxa"/>
            <w:vMerge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:rsidR="00B30C3C" w:rsidRPr="002904E0" w:rsidRDefault="00444BD3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Иностранный (второй) </w:t>
            </w:r>
            <w:bookmarkStart w:id="0" w:name="_GoBack"/>
            <w:bookmarkEnd w:id="0"/>
            <w:r w:rsidR="00B30C3C" w:rsidRPr="002904E0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554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3</w:t>
            </w:r>
          </w:p>
        </w:tc>
      </w:tr>
      <w:tr w:rsidR="00B30C3C" w:rsidRPr="002904E0" w:rsidTr="00B30C3C">
        <w:trPr>
          <w:trHeight w:val="270"/>
        </w:trPr>
        <w:tc>
          <w:tcPr>
            <w:tcW w:w="2411" w:type="dxa"/>
            <w:vMerge w:val="restart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3402" w:type="dxa"/>
            <w:gridSpan w:val="4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54" w:type="dxa"/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:rsidR="00B30C3C" w:rsidRPr="00A2233C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30C3C" w:rsidRPr="00A2233C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</w:tcPr>
          <w:p w:rsidR="00B30C3C" w:rsidRPr="00A2233C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30C3C" w:rsidRPr="002904E0" w:rsidTr="00B30C3C">
        <w:trPr>
          <w:trHeight w:val="270"/>
        </w:trPr>
        <w:tc>
          <w:tcPr>
            <w:tcW w:w="2411" w:type="dxa"/>
            <w:vMerge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54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2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9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27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B30C3C" w:rsidRPr="002904E0" w:rsidTr="00B30C3C">
        <w:trPr>
          <w:trHeight w:val="270"/>
        </w:trPr>
        <w:tc>
          <w:tcPr>
            <w:tcW w:w="2411" w:type="dxa"/>
            <w:vMerge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54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9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9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27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8</w:t>
            </w:r>
          </w:p>
        </w:tc>
      </w:tr>
      <w:tr w:rsidR="00B30C3C" w:rsidRPr="002904E0" w:rsidTr="00F171B2">
        <w:trPr>
          <w:trHeight w:val="317"/>
        </w:trPr>
        <w:tc>
          <w:tcPr>
            <w:tcW w:w="2411" w:type="dxa"/>
            <w:vMerge w:val="restart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Математика и</w:t>
            </w:r>
          </w:p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информатика</w:t>
            </w:r>
          </w:p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54" w:type="dxa"/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" w:type="dxa"/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10</w:t>
            </w:r>
          </w:p>
        </w:tc>
      </w:tr>
      <w:tr w:rsidR="00B30C3C" w:rsidRPr="002904E0" w:rsidTr="00B30C3C">
        <w:trPr>
          <w:trHeight w:val="142"/>
        </w:trPr>
        <w:tc>
          <w:tcPr>
            <w:tcW w:w="2411" w:type="dxa"/>
            <w:vMerge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54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7" w:type="dxa"/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30C3C" w:rsidRPr="002904E0" w:rsidTr="00B30C3C">
        <w:trPr>
          <w:trHeight w:val="111"/>
        </w:trPr>
        <w:tc>
          <w:tcPr>
            <w:tcW w:w="2411" w:type="dxa"/>
            <w:vMerge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54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0C3C" w:rsidRPr="002904E0" w:rsidRDefault="00A2233C" w:rsidP="00A22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30C3C" w:rsidRPr="002904E0" w:rsidTr="00B30C3C">
        <w:trPr>
          <w:trHeight w:val="174"/>
        </w:trPr>
        <w:tc>
          <w:tcPr>
            <w:tcW w:w="2411" w:type="dxa"/>
            <w:vMerge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54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3</w:t>
            </w:r>
          </w:p>
        </w:tc>
      </w:tr>
      <w:tr w:rsidR="00B30C3C" w:rsidRPr="002904E0" w:rsidTr="00B30C3C">
        <w:trPr>
          <w:trHeight w:val="174"/>
        </w:trPr>
        <w:tc>
          <w:tcPr>
            <w:tcW w:w="2411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402" w:type="dxa"/>
            <w:gridSpan w:val="4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554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:rsidR="00B30C3C" w:rsidRPr="002904E0" w:rsidRDefault="001826EF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</w:tcPr>
          <w:p w:rsidR="00B30C3C" w:rsidRPr="002904E0" w:rsidRDefault="005D081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30C3C" w:rsidRPr="002904E0" w:rsidTr="00B30C3C">
        <w:trPr>
          <w:trHeight w:val="300"/>
        </w:trPr>
        <w:tc>
          <w:tcPr>
            <w:tcW w:w="2411" w:type="dxa"/>
            <w:vMerge w:val="restart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Естественно</w:t>
            </w:r>
            <w:r w:rsidR="00734E4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04E0">
              <w:rPr>
                <w:rFonts w:ascii="Times New Roman" w:hAnsi="Times New Roman" w:cs="Times New Roman"/>
              </w:rPr>
              <w:t>-н</w:t>
            </w:r>
            <w:proofErr w:type="gramEnd"/>
            <w:r w:rsidRPr="002904E0">
              <w:rPr>
                <w:rFonts w:ascii="Times New Roman" w:hAnsi="Times New Roman" w:cs="Times New Roman"/>
              </w:rPr>
              <w:t>аучные предметы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54" w:type="dxa"/>
            <w:tcBorders>
              <w:bottom w:val="single" w:sz="12" w:space="0" w:color="auto"/>
            </w:tcBorders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bottom w:val="single" w:sz="12" w:space="0" w:color="auto"/>
            </w:tcBorders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  <w:tcBorders>
              <w:bottom w:val="single" w:sz="12" w:space="0" w:color="auto"/>
            </w:tcBorders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  <w:tcBorders>
              <w:bottom w:val="single" w:sz="12" w:space="0" w:color="auto"/>
            </w:tcBorders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30C3C" w:rsidRPr="002904E0" w:rsidTr="00F171B2">
        <w:trPr>
          <w:trHeight w:val="248"/>
        </w:trPr>
        <w:tc>
          <w:tcPr>
            <w:tcW w:w="2411" w:type="dxa"/>
            <w:vMerge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</w:tcBorders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2" w:type="dxa"/>
            <w:tcBorders>
              <w:top w:val="single" w:sz="12" w:space="0" w:color="auto"/>
              <w:bottom w:val="single" w:sz="12" w:space="0" w:color="auto"/>
            </w:tcBorders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  <w:tcBorders>
              <w:top w:val="single" w:sz="12" w:space="0" w:color="auto"/>
              <w:bottom w:val="single" w:sz="12" w:space="0" w:color="auto"/>
            </w:tcBorders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  <w:tcBorders>
              <w:top w:val="single" w:sz="12" w:space="0" w:color="auto"/>
              <w:bottom w:val="single" w:sz="12" w:space="0" w:color="auto"/>
            </w:tcBorders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30C3C" w:rsidRPr="002904E0" w:rsidTr="00B30C3C">
        <w:trPr>
          <w:trHeight w:val="364"/>
        </w:trPr>
        <w:tc>
          <w:tcPr>
            <w:tcW w:w="2411" w:type="dxa"/>
            <w:vMerge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</w:tcBorders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54" w:type="dxa"/>
            <w:tcBorders>
              <w:top w:val="single" w:sz="12" w:space="0" w:color="auto"/>
            </w:tcBorders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  <w:tcBorders>
              <w:top w:val="single" w:sz="12" w:space="0" w:color="auto"/>
            </w:tcBorders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7" w:type="dxa"/>
            <w:tcBorders>
              <w:top w:val="single" w:sz="12" w:space="0" w:color="auto"/>
            </w:tcBorders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7</w:t>
            </w:r>
          </w:p>
        </w:tc>
      </w:tr>
      <w:tr w:rsidR="00B30C3C" w:rsidRPr="002904E0" w:rsidTr="00B30C3C">
        <w:trPr>
          <w:trHeight w:val="158"/>
        </w:trPr>
        <w:tc>
          <w:tcPr>
            <w:tcW w:w="2411" w:type="dxa"/>
            <w:vMerge w:val="restart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3402" w:type="dxa"/>
            <w:gridSpan w:val="4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54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</w:tcPr>
          <w:p w:rsidR="00B30C3C" w:rsidRPr="002904E0" w:rsidRDefault="005D081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30C3C" w:rsidRPr="002904E0" w:rsidRDefault="001826EF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9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3</w:t>
            </w:r>
          </w:p>
        </w:tc>
      </w:tr>
      <w:tr w:rsidR="00B30C3C" w:rsidRPr="002904E0" w:rsidTr="00B30C3C">
        <w:trPr>
          <w:trHeight w:val="111"/>
        </w:trPr>
        <w:tc>
          <w:tcPr>
            <w:tcW w:w="2411" w:type="dxa"/>
            <w:vMerge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554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</w:tcPr>
          <w:p w:rsidR="00B30C3C" w:rsidRPr="002904E0" w:rsidRDefault="005D081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:rsidR="00B30C3C" w:rsidRPr="00972D6B" w:rsidRDefault="00972D6B" w:rsidP="00B30C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30C3C" w:rsidRPr="002904E0" w:rsidTr="00B30C3C">
        <w:tc>
          <w:tcPr>
            <w:tcW w:w="2411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402" w:type="dxa"/>
            <w:gridSpan w:val="4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54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30C3C" w:rsidRPr="001826EF" w:rsidRDefault="001826EF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9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7" w:type="dxa"/>
          </w:tcPr>
          <w:p w:rsidR="00B30C3C" w:rsidRPr="002904E0" w:rsidRDefault="001826EF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B30C3C" w:rsidRPr="002904E0" w:rsidTr="0025546B">
        <w:trPr>
          <w:trHeight w:val="406"/>
        </w:trPr>
        <w:tc>
          <w:tcPr>
            <w:tcW w:w="2411" w:type="dxa"/>
            <w:vMerge w:val="restart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vertAlign w:val="superscript"/>
              </w:rPr>
            </w:pPr>
            <w:r w:rsidRPr="002904E0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  <w:r w:rsidRPr="002904E0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3402" w:type="dxa"/>
            <w:gridSpan w:val="4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2904E0">
              <w:rPr>
                <w:rFonts w:ascii="Times New Roman" w:hAnsi="Times New Roman" w:cs="Times New Roman"/>
              </w:rPr>
              <w:t>Физическая культура</w:t>
            </w:r>
          </w:p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0C3C" w:rsidRPr="002904E0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30C3C" w:rsidRPr="002904E0" w:rsidRDefault="005D081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:rsidR="00B30C3C" w:rsidRPr="002904E0" w:rsidRDefault="005D081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7" w:type="dxa"/>
          </w:tcPr>
          <w:p w:rsidR="00B30C3C" w:rsidRPr="002904E0" w:rsidRDefault="005D081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30C3C" w:rsidRPr="002904E0" w:rsidTr="00B30C3C">
        <w:trPr>
          <w:trHeight w:val="595"/>
        </w:trPr>
        <w:tc>
          <w:tcPr>
            <w:tcW w:w="2411" w:type="dxa"/>
            <w:vMerge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554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2</w:t>
            </w:r>
          </w:p>
        </w:tc>
      </w:tr>
      <w:tr w:rsidR="00B30C3C" w:rsidRPr="002904E0" w:rsidTr="00B30C3C">
        <w:tc>
          <w:tcPr>
            <w:tcW w:w="5813" w:type="dxa"/>
            <w:gridSpan w:val="5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54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2</w:t>
            </w:r>
            <w:r w:rsidRPr="002904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2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9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27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15</w:t>
            </w:r>
            <w:r w:rsidRPr="002904E0">
              <w:rPr>
                <w:rFonts w:ascii="Times New Roman" w:hAnsi="Times New Roman" w:cs="Times New Roman"/>
              </w:rPr>
              <w:t>3</w:t>
            </w:r>
          </w:p>
        </w:tc>
      </w:tr>
      <w:tr w:rsidR="00B30C3C" w:rsidRPr="002904E0" w:rsidTr="00B30C3C">
        <w:tc>
          <w:tcPr>
            <w:tcW w:w="10031" w:type="dxa"/>
            <w:gridSpan w:val="11"/>
          </w:tcPr>
          <w:p w:rsidR="00B30C3C" w:rsidRPr="002904E0" w:rsidRDefault="00B30C3C" w:rsidP="00B30C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04E0">
              <w:rPr>
                <w:rFonts w:ascii="Times New Roman" w:hAnsi="Times New Roman" w:cs="Times New Roman"/>
                <w:i/>
              </w:rPr>
              <w:t>Часть, формируемая участниками образовательного процесса</w:t>
            </w:r>
          </w:p>
        </w:tc>
      </w:tr>
      <w:tr w:rsidR="00B30C3C" w:rsidRPr="002904E0" w:rsidTr="00F171B2">
        <w:trPr>
          <w:trHeight w:val="567"/>
        </w:trPr>
        <w:tc>
          <w:tcPr>
            <w:tcW w:w="5813" w:type="dxa"/>
            <w:gridSpan w:val="5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Башкирский язык как государственный язык Республики Башкортостан</w:t>
            </w:r>
          </w:p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22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</w:tcPr>
          <w:p w:rsidR="00B30C3C" w:rsidRPr="002904E0" w:rsidRDefault="001826EF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</w:tcPr>
          <w:p w:rsidR="00B30C3C" w:rsidRPr="002904E0" w:rsidRDefault="001826EF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</w:tcPr>
          <w:p w:rsidR="00B30C3C" w:rsidRPr="002904E0" w:rsidRDefault="001826EF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43FB8" w:rsidRPr="002904E0" w:rsidTr="00943FB8">
        <w:trPr>
          <w:trHeight w:val="345"/>
        </w:trPr>
        <w:tc>
          <w:tcPr>
            <w:tcW w:w="2430" w:type="dxa"/>
            <w:gridSpan w:val="2"/>
            <w:vMerge w:val="restart"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383" w:type="dxa"/>
            <w:gridSpan w:val="3"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54" w:type="dxa"/>
          </w:tcPr>
          <w:p w:rsidR="00943FB8" w:rsidRP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</w:tcPr>
          <w:p w:rsidR="00943FB8" w:rsidRP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943FB8" w:rsidRP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7" w:type="dxa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43FB8" w:rsidRPr="002904E0" w:rsidTr="00943FB8">
        <w:trPr>
          <w:trHeight w:val="210"/>
        </w:trPr>
        <w:tc>
          <w:tcPr>
            <w:tcW w:w="2430" w:type="dxa"/>
            <w:gridSpan w:val="2"/>
            <w:vMerge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  <w:gridSpan w:val="3"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554" w:type="dxa"/>
          </w:tcPr>
          <w:p w:rsidR="00943FB8" w:rsidRP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:rsidR="00943FB8" w:rsidRP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943FB8" w:rsidRP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43FB8" w:rsidRPr="002904E0" w:rsidTr="00943FB8">
        <w:trPr>
          <w:trHeight w:val="567"/>
        </w:trPr>
        <w:tc>
          <w:tcPr>
            <w:tcW w:w="2430" w:type="dxa"/>
            <w:gridSpan w:val="2"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3383" w:type="dxa"/>
            <w:gridSpan w:val="3"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554" w:type="dxa"/>
          </w:tcPr>
          <w:p w:rsidR="00943FB8" w:rsidRP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:rsidR="00943FB8" w:rsidRP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943FB8" w:rsidRP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43FB8" w:rsidRPr="002904E0" w:rsidTr="00943FB8">
        <w:trPr>
          <w:trHeight w:val="255"/>
        </w:trPr>
        <w:tc>
          <w:tcPr>
            <w:tcW w:w="2430" w:type="dxa"/>
            <w:gridSpan w:val="2"/>
            <w:vMerge w:val="restart"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383" w:type="dxa"/>
            <w:gridSpan w:val="3"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54" w:type="dxa"/>
          </w:tcPr>
          <w:p w:rsidR="00943FB8" w:rsidRP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</w:tcPr>
          <w:p w:rsidR="00943FB8" w:rsidRP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43FB8" w:rsidRPr="002904E0" w:rsidTr="00943FB8">
        <w:trPr>
          <w:trHeight w:val="210"/>
        </w:trPr>
        <w:tc>
          <w:tcPr>
            <w:tcW w:w="2430" w:type="dxa"/>
            <w:gridSpan w:val="2"/>
            <w:vMerge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  <w:gridSpan w:val="3"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554" w:type="dxa"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2" w:type="dxa"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943FB8" w:rsidRP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43FB8" w:rsidRPr="002904E0" w:rsidTr="00943FB8">
        <w:trPr>
          <w:trHeight w:val="90"/>
        </w:trPr>
        <w:tc>
          <w:tcPr>
            <w:tcW w:w="2430" w:type="dxa"/>
            <w:gridSpan w:val="2"/>
            <w:vMerge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  <w:gridSpan w:val="3"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554" w:type="dxa"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2" w:type="dxa"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943FB8" w:rsidRP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43FB8" w:rsidRPr="002904E0" w:rsidTr="00943FB8">
        <w:trPr>
          <w:trHeight w:val="252"/>
        </w:trPr>
        <w:tc>
          <w:tcPr>
            <w:tcW w:w="2475" w:type="dxa"/>
            <w:gridSpan w:val="3"/>
            <w:vMerge w:val="restart"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Естественно-научные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предметы</w:t>
            </w:r>
          </w:p>
        </w:tc>
        <w:tc>
          <w:tcPr>
            <w:tcW w:w="3338" w:type="dxa"/>
            <w:gridSpan w:val="2"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Физика </w:t>
            </w:r>
          </w:p>
        </w:tc>
        <w:tc>
          <w:tcPr>
            <w:tcW w:w="554" w:type="dxa"/>
            <w:vMerge w:val="restart"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2" w:type="dxa"/>
            <w:vMerge w:val="restart"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943FB8" w:rsidRP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Merge w:val="restart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2233C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98" w:type="dxa"/>
            <w:vMerge w:val="restart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A2233C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27" w:type="dxa"/>
            <w:vMerge w:val="restart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943FB8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</w:tr>
      <w:tr w:rsidR="00943FB8" w:rsidRPr="002904E0" w:rsidTr="00943FB8">
        <w:trPr>
          <w:trHeight w:val="300"/>
        </w:trPr>
        <w:tc>
          <w:tcPr>
            <w:tcW w:w="2475" w:type="dxa"/>
            <w:gridSpan w:val="3"/>
            <w:vMerge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  <w:gridSpan w:val="2"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554" w:type="dxa"/>
            <w:vMerge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2" w:type="dxa"/>
            <w:vMerge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vMerge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</w:p>
        </w:tc>
      </w:tr>
      <w:tr w:rsidR="00943FB8" w:rsidRPr="002904E0" w:rsidTr="00943FB8">
        <w:trPr>
          <w:trHeight w:val="567"/>
        </w:trPr>
        <w:tc>
          <w:tcPr>
            <w:tcW w:w="2475" w:type="dxa"/>
            <w:gridSpan w:val="3"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Физическая культура и основы безопасности </w:t>
            </w:r>
            <w:proofErr w:type="spellStart"/>
            <w:r>
              <w:rPr>
                <w:rFonts w:ascii="Times New Roman" w:hAnsi="Times New Roman" w:cs="Times New Roman"/>
              </w:rPr>
              <w:t>жизнтдеятельности</w:t>
            </w:r>
            <w:proofErr w:type="spellEnd"/>
          </w:p>
        </w:tc>
        <w:tc>
          <w:tcPr>
            <w:tcW w:w="3338" w:type="dxa"/>
            <w:gridSpan w:val="2"/>
          </w:tcPr>
          <w:p w:rsidR="00943FB8" w:rsidRPr="002904E0" w:rsidRDefault="00943FB8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54" w:type="dxa"/>
          </w:tcPr>
          <w:p w:rsidR="00943FB8" w:rsidRPr="00943FB8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:rsidR="00943FB8" w:rsidRPr="00943FB8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943FB8" w:rsidRPr="00943FB8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</w:tcPr>
          <w:p w:rsidR="00943FB8" w:rsidRDefault="00943FB8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:rsidR="00943FB8" w:rsidRDefault="00A2233C" w:rsidP="00B30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30C3C" w:rsidRPr="002904E0" w:rsidTr="00F171B2">
        <w:trPr>
          <w:trHeight w:val="365"/>
        </w:trPr>
        <w:tc>
          <w:tcPr>
            <w:tcW w:w="5813" w:type="dxa"/>
            <w:gridSpan w:val="5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Максимально допустимая недельная нагрузка</w:t>
            </w:r>
          </w:p>
        </w:tc>
        <w:tc>
          <w:tcPr>
            <w:tcW w:w="554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22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30</w:t>
            </w:r>
          </w:p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709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69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827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157</w:t>
            </w:r>
          </w:p>
        </w:tc>
      </w:tr>
      <w:tr w:rsidR="00B30C3C" w:rsidRPr="002904E0" w:rsidTr="00B30C3C">
        <w:tc>
          <w:tcPr>
            <w:tcW w:w="5813" w:type="dxa"/>
            <w:gridSpan w:val="5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554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22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  <w:lang w:val="en-US"/>
              </w:rPr>
            </w:pPr>
            <w:r w:rsidRPr="002904E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7" w:type="dxa"/>
          </w:tcPr>
          <w:p w:rsidR="00B30C3C" w:rsidRPr="002904E0" w:rsidRDefault="00B30C3C" w:rsidP="00B30C3C">
            <w:pPr>
              <w:rPr>
                <w:rFonts w:ascii="Times New Roman" w:hAnsi="Times New Roman" w:cs="Times New Roman"/>
              </w:rPr>
            </w:pPr>
            <w:r w:rsidRPr="002904E0">
              <w:rPr>
                <w:rFonts w:ascii="Times New Roman" w:hAnsi="Times New Roman" w:cs="Times New Roman"/>
              </w:rPr>
              <w:t>10</w:t>
            </w:r>
          </w:p>
        </w:tc>
      </w:tr>
    </w:tbl>
    <w:p w:rsidR="00F171B2" w:rsidRDefault="00B30C3C" w:rsidP="002904E0">
      <w:pPr>
        <w:rPr>
          <w:rFonts w:ascii="Times New Roman" w:hAnsi="Times New Roman" w:cs="Times New Roman"/>
          <w:color w:val="000000"/>
        </w:rPr>
      </w:pPr>
      <w:r w:rsidRPr="002904E0">
        <w:rPr>
          <w:rFonts w:ascii="Times New Roman" w:hAnsi="Times New Roman" w:cs="Times New Roman"/>
          <w:color w:val="000000"/>
          <w:vertAlign w:val="superscript"/>
          <w:lang w:val="tt-RU"/>
        </w:rPr>
        <w:t>**</w:t>
      </w:r>
      <w:r w:rsidRPr="002904E0">
        <w:rPr>
          <w:rFonts w:ascii="Times New Roman" w:hAnsi="Times New Roman" w:cs="Times New Roman"/>
        </w:rPr>
        <w:t xml:space="preserve">Физическая культура в </w:t>
      </w:r>
      <w:r w:rsidRPr="002904E0">
        <w:rPr>
          <w:rFonts w:ascii="Times New Roman" w:hAnsi="Times New Roman" w:cs="Times New Roman"/>
          <w:lang w:val="tt-RU"/>
        </w:rPr>
        <w:t>5</w:t>
      </w:r>
      <w:r w:rsidRPr="002904E0">
        <w:rPr>
          <w:rFonts w:ascii="Times New Roman" w:hAnsi="Times New Roman" w:cs="Times New Roman"/>
        </w:rPr>
        <w:t>-</w:t>
      </w:r>
      <w:r w:rsidR="001826EF">
        <w:rPr>
          <w:rFonts w:ascii="Times New Roman" w:hAnsi="Times New Roman" w:cs="Times New Roman"/>
          <w:lang w:val="tt-RU"/>
        </w:rPr>
        <w:t>7</w:t>
      </w:r>
      <w:r w:rsidRPr="002904E0">
        <w:rPr>
          <w:rFonts w:ascii="Times New Roman" w:hAnsi="Times New Roman" w:cs="Times New Roman"/>
        </w:rPr>
        <w:t xml:space="preserve"> классах</w:t>
      </w:r>
      <w:r w:rsidR="001826EF">
        <w:rPr>
          <w:rFonts w:ascii="Times New Roman" w:hAnsi="Times New Roman" w:cs="Times New Roman"/>
        </w:rPr>
        <w:t xml:space="preserve"> 1 час, в 8-9 классах 2 часа  </w:t>
      </w:r>
      <w:r w:rsidRPr="002904E0">
        <w:rPr>
          <w:rFonts w:ascii="Times New Roman" w:hAnsi="Times New Roman" w:cs="Times New Roman"/>
        </w:rPr>
        <w:t xml:space="preserve"> </w:t>
      </w:r>
      <w:r w:rsidRPr="002904E0">
        <w:rPr>
          <w:rFonts w:ascii="Times New Roman" w:hAnsi="Times New Roman" w:cs="Times New Roman"/>
          <w:color w:val="000000"/>
        </w:rPr>
        <w:t>включена во внеурочную деятельность</w:t>
      </w:r>
    </w:p>
    <w:p w:rsidR="002904E0" w:rsidRPr="002904E0" w:rsidRDefault="005D0818" w:rsidP="002904E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Т</w:t>
      </w:r>
      <w:r w:rsidR="001826EF">
        <w:rPr>
          <w:rFonts w:ascii="Times New Roman" w:hAnsi="Times New Roman" w:cs="Times New Roman"/>
        </w:rPr>
        <w:t>ехнология</w:t>
      </w:r>
      <w:r>
        <w:rPr>
          <w:rFonts w:ascii="Times New Roman" w:hAnsi="Times New Roman" w:cs="Times New Roman"/>
        </w:rPr>
        <w:t xml:space="preserve"> и музыка </w:t>
      </w:r>
      <w:r w:rsidR="001826EF">
        <w:rPr>
          <w:rFonts w:ascii="Times New Roman" w:hAnsi="Times New Roman" w:cs="Times New Roman"/>
        </w:rPr>
        <w:t xml:space="preserve"> в 8</w:t>
      </w:r>
      <w:r w:rsidR="00F15AF7">
        <w:rPr>
          <w:rFonts w:ascii="Times New Roman" w:hAnsi="Times New Roman" w:cs="Times New Roman"/>
        </w:rPr>
        <w:t xml:space="preserve"> классе</w:t>
      </w:r>
      <w:r w:rsidR="001826EF">
        <w:rPr>
          <w:rFonts w:ascii="Times New Roman" w:hAnsi="Times New Roman" w:cs="Times New Roman"/>
        </w:rPr>
        <w:t xml:space="preserve"> 0,5 час </w:t>
      </w:r>
      <w:r w:rsidR="00F15AF7">
        <w:rPr>
          <w:rFonts w:ascii="Times New Roman" w:hAnsi="Times New Roman" w:cs="Times New Roman"/>
        </w:rPr>
        <w:t xml:space="preserve"> включен</w:t>
      </w:r>
      <w:r w:rsidR="001826EF">
        <w:rPr>
          <w:rFonts w:ascii="Times New Roman" w:hAnsi="Times New Roman" w:cs="Times New Roman"/>
        </w:rPr>
        <w:t xml:space="preserve">а </w:t>
      </w:r>
      <w:r w:rsidR="002904E0" w:rsidRPr="002904E0">
        <w:rPr>
          <w:rFonts w:ascii="Times New Roman" w:hAnsi="Times New Roman" w:cs="Times New Roman"/>
        </w:rPr>
        <w:t xml:space="preserve"> во внеурочную деятельность</w:t>
      </w:r>
    </w:p>
    <w:p w:rsidR="002904E0" w:rsidRPr="002904E0" w:rsidRDefault="002904E0" w:rsidP="00B30C3C">
      <w:pPr>
        <w:rPr>
          <w:rFonts w:ascii="Times New Roman" w:hAnsi="Times New Roman" w:cs="Times New Roman"/>
        </w:rPr>
      </w:pPr>
    </w:p>
    <w:p w:rsidR="00C374D3" w:rsidRPr="002904E0" w:rsidRDefault="00C374D3" w:rsidP="00B30C3C">
      <w:pPr>
        <w:rPr>
          <w:rFonts w:ascii="Times New Roman" w:hAnsi="Times New Roman" w:cs="Times New Roman"/>
        </w:rPr>
      </w:pPr>
    </w:p>
    <w:p w:rsidR="00C374D3" w:rsidRPr="002904E0" w:rsidRDefault="00C374D3" w:rsidP="00B30C3C">
      <w:pPr>
        <w:rPr>
          <w:rFonts w:ascii="Times New Roman" w:hAnsi="Times New Roman" w:cs="Times New Roman"/>
        </w:rPr>
      </w:pPr>
    </w:p>
    <w:p w:rsidR="00C374D3" w:rsidRPr="002904E0" w:rsidRDefault="00C374D3" w:rsidP="00B30C3C">
      <w:pPr>
        <w:rPr>
          <w:rFonts w:ascii="Times New Roman" w:hAnsi="Times New Roman" w:cs="Times New Roman"/>
        </w:rPr>
      </w:pPr>
    </w:p>
    <w:p w:rsidR="00C374D3" w:rsidRPr="002904E0" w:rsidRDefault="00C374D3" w:rsidP="00B30C3C">
      <w:pPr>
        <w:rPr>
          <w:rFonts w:ascii="Times New Roman" w:hAnsi="Times New Roman" w:cs="Times New Roman"/>
        </w:rPr>
      </w:pPr>
    </w:p>
    <w:p w:rsidR="00C374D3" w:rsidRDefault="00C374D3" w:rsidP="00B30C3C">
      <w:pPr>
        <w:rPr>
          <w:rFonts w:ascii="Times New Roman" w:hAnsi="Times New Roman" w:cs="Times New Roman"/>
          <w:sz w:val="24"/>
          <w:szCs w:val="24"/>
        </w:rPr>
      </w:pPr>
    </w:p>
    <w:p w:rsidR="00C374D3" w:rsidRDefault="00C374D3" w:rsidP="00B30C3C">
      <w:pPr>
        <w:rPr>
          <w:rFonts w:ascii="Times New Roman" w:hAnsi="Times New Roman" w:cs="Times New Roman"/>
          <w:sz w:val="24"/>
          <w:szCs w:val="24"/>
        </w:rPr>
      </w:pPr>
    </w:p>
    <w:p w:rsidR="00C374D3" w:rsidRDefault="00C374D3" w:rsidP="00B30C3C">
      <w:pPr>
        <w:rPr>
          <w:rFonts w:ascii="Times New Roman" w:hAnsi="Times New Roman" w:cs="Times New Roman"/>
          <w:sz w:val="24"/>
          <w:szCs w:val="24"/>
        </w:rPr>
      </w:pPr>
    </w:p>
    <w:p w:rsidR="00C374D3" w:rsidRDefault="00C374D3" w:rsidP="00B30C3C">
      <w:pPr>
        <w:rPr>
          <w:rFonts w:ascii="Times New Roman" w:hAnsi="Times New Roman" w:cs="Times New Roman"/>
          <w:sz w:val="24"/>
          <w:szCs w:val="24"/>
        </w:rPr>
      </w:pPr>
    </w:p>
    <w:p w:rsidR="0025546B" w:rsidRDefault="0025546B" w:rsidP="00B30C3C">
      <w:pPr>
        <w:rPr>
          <w:rFonts w:ascii="Times New Roman" w:hAnsi="Times New Roman" w:cs="Times New Roman"/>
          <w:sz w:val="24"/>
          <w:szCs w:val="24"/>
        </w:rPr>
      </w:pPr>
    </w:p>
    <w:p w:rsidR="0025546B" w:rsidRDefault="0025546B" w:rsidP="00B30C3C">
      <w:pPr>
        <w:rPr>
          <w:rFonts w:ascii="Times New Roman" w:hAnsi="Times New Roman" w:cs="Times New Roman"/>
          <w:sz w:val="24"/>
          <w:szCs w:val="24"/>
        </w:rPr>
      </w:pPr>
    </w:p>
    <w:p w:rsidR="0025546B" w:rsidRDefault="0025546B" w:rsidP="00B30C3C">
      <w:pPr>
        <w:rPr>
          <w:rFonts w:ascii="Times New Roman" w:hAnsi="Times New Roman" w:cs="Times New Roman"/>
          <w:sz w:val="24"/>
          <w:szCs w:val="24"/>
        </w:rPr>
      </w:pPr>
    </w:p>
    <w:p w:rsidR="0025546B" w:rsidRDefault="0025546B" w:rsidP="00B30C3C">
      <w:pPr>
        <w:rPr>
          <w:rFonts w:ascii="Times New Roman" w:hAnsi="Times New Roman" w:cs="Times New Roman"/>
          <w:sz w:val="24"/>
          <w:szCs w:val="24"/>
        </w:rPr>
      </w:pPr>
    </w:p>
    <w:p w:rsidR="0025546B" w:rsidRDefault="0025546B" w:rsidP="00B30C3C">
      <w:pPr>
        <w:rPr>
          <w:rFonts w:ascii="Times New Roman" w:hAnsi="Times New Roman" w:cs="Times New Roman"/>
          <w:sz w:val="24"/>
          <w:szCs w:val="24"/>
        </w:rPr>
      </w:pPr>
    </w:p>
    <w:p w:rsidR="0025546B" w:rsidRDefault="0025546B" w:rsidP="00B30C3C">
      <w:pPr>
        <w:rPr>
          <w:rFonts w:ascii="Times New Roman" w:hAnsi="Times New Roman" w:cs="Times New Roman"/>
          <w:sz w:val="24"/>
          <w:szCs w:val="24"/>
        </w:rPr>
      </w:pPr>
    </w:p>
    <w:p w:rsidR="0025546B" w:rsidRDefault="0025546B" w:rsidP="00B30C3C">
      <w:pPr>
        <w:rPr>
          <w:rFonts w:ascii="Times New Roman" w:hAnsi="Times New Roman" w:cs="Times New Roman"/>
          <w:sz w:val="24"/>
          <w:szCs w:val="24"/>
        </w:rPr>
      </w:pPr>
    </w:p>
    <w:p w:rsidR="0025546B" w:rsidRDefault="0025546B" w:rsidP="00B30C3C">
      <w:pPr>
        <w:rPr>
          <w:rFonts w:ascii="Times New Roman" w:hAnsi="Times New Roman" w:cs="Times New Roman"/>
          <w:sz w:val="24"/>
          <w:szCs w:val="24"/>
        </w:rPr>
      </w:pPr>
    </w:p>
    <w:p w:rsidR="0025546B" w:rsidRDefault="0025546B" w:rsidP="00B30C3C">
      <w:pPr>
        <w:rPr>
          <w:rFonts w:ascii="Times New Roman" w:hAnsi="Times New Roman" w:cs="Times New Roman"/>
          <w:sz w:val="24"/>
          <w:szCs w:val="24"/>
        </w:rPr>
      </w:pPr>
    </w:p>
    <w:p w:rsidR="0025546B" w:rsidRDefault="0025546B" w:rsidP="00B30C3C">
      <w:pPr>
        <w:rPr>
          <w:rFonts w:ascii="Times New Roman" w:hAnsi="Times New Roman" w:cs="Times New Roman"/>
          <w:sz w:val="24"/>
          <w:szCs w:val="24"/>
        </w:rPr>
      </w:pPr>
    </w:p>
    <w:p w:rsidR="0025546B" w:rsidRDefault="0025546B" w:rsidP="00B30C3C">
      <w:pPr>
        <w:rPr>
          <w:rFonts w:ascii="Times New Roman" w:hAnsi="Times New Roman" w:cs="Times New Roman"/>
          <w:sz w:val="24"/>
          <w:szCs w:val="24"/>
        </w:rPr>
      </w:pPr>
    </w:p>
    <w:p w:rsidR="0025546B" w:rsidRDefault="0025546B" w:rsidP="00B30C3C">
      <w:pPr>
        <w:rPr>
          <w:rFonts w:ascii="Times New Roman" w:hAnsi="Times New Roman" w:cs="Times New Roman"/>
          <w:sz w:val="24"/>
          <w:szCs w:val="24"/>
        </w:rPr>
      </w:pPr>
    </w:p>
    <w:p w:rsidR="0025546B" w:rsidRDefault="0025546B" w:rsidP="00B30C3C">
      <w:pPr>
        <w:rPr>
          <w:rFonts w:ascii="Times New Roman" w:hAnsi="Times New Roman" w:cs="Times New Roman"/>
          <w:sz w:val="24"/>
          <w:szCs w:val="24"/>
        </w:rPr>
      </w:pPr>
    </w:p>
    <w:p w:rsidR="0025546B" w:rsidRDefault="0025546B" w:rsidP="00B30C3C">
      <w:pPr>
        <w:rPr>
          <w:rFonts w:ascii="Times New Roman" w:hAnsi="Times New Roman" w:cs="Times New Roman"/>
          <w:sz w:val="24"/>
          <w:szCs w:val="24"/>
        </w:rPr>
      </w:pPr>
    </w:p>
    <w:sectPr w:rsidR="0025546B" w:rsidSect="00B30C3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41F9B"/>
    <w:multiLevelType w:val="hybridMultilevel"/>
    <w:tmpl w:val="FC002BBE"/>
    <w:lvl w:ilvl="0" w:tplc="E8883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D6FFC"/>
    <w:multiLevelType w:val="hybridMultilevel"/>
    <w:tmpl w:val="84DA4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3C"/>
    <w:rsid w:val="00003681"/>
    <w:rsid w:val="00180D8A"/>
    <w:rsid w:val="001826EF"/>
    <w:rsid w:val="001C0E47"/>
    <w:rsid w:val="00246AB9"/>
    <w:rsid w:val="00247DF2"/>
    <w:rsid w:val="00254F80"/>
    <w:rsid w:val="0025546B"/>
    <w:rsid w:val="002904E0"/>
    <w:rsid w:val="002A4F48"/>
    <w:rsid w:val="002A7CEB"/>
    <w:rsid w:val="002C58F5"/>
    <w:rsid w:val="0031572A"/>
    <w:rsid w:val="00327616"/>
    <w:rsid w:val="00382970"/>
    <w:rsid w:val="003E3C98"/>
    <w:rsid w:val="00444BD3"/>
    <w:rsid w:val="004C768F"/>
    <w:rsid w:val="004E45FB"/>
    <w:rsid w:val="005616E6"/>
    <w:rsid w:val="00571706"/>
    <w:rsid w:val="00574174"/>
    <w:rsid w:val="005D0818"/>
    <w:rsid w:val="0060617E"/>
    <w:rsid w:val="006A433F"/>
    <w:rsid w:val="00734E4B"/>
    <w:rsid w:val="00895463"/>
    <w:rsid w:val="00917BE2"/>
    <w:rsid w:val="00943FB8"/>
    <w:rsid w:val="00972D6B"/>
    <w:rsid w:val="00A2233C"/>
    <w:rsid w:val="00A60DC6"/>
    <w:rsid w:val="00A66E86"/>
    <w:rsid w:val="00B30C3C"/>
    <w:rsid w:val="00C07BE1"/>
    <w:rsid w:val="00C374D3"/>
    <w:rsid w:val="00C4312E"/>
    <w:rsid w:val="00C71E24"/>
    <w:rsid w:val="00CC14EE"/>
    <w:rsid w:val="00CE1236"/>
    <w:rsid w:val="00D63492"/>
    <w:rsid w:val="00D87B1F"/>
    <w:rsid w:val="00D96AC4"/>
    <w:rsid w:val="00DB0491"/>
    <w:rsid w:val="00DE1EE0"/>
    <w:rsid w:val="00E40849"/>
    <w:rsid w:val="00F15AF7"/>
    <w:rsid w:val="00F171B2"/>
    <w:rsid w:val="00F41A2F"/>
    <w:rsid w:val="00F72E49"/>
    <w:rsid w:val="00FF3EDE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30C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036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30C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036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3232</Words>
  <Characters>18424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Win7</cp:lastModifiedBy>
  <cp:revision>4</cp:revision>
  <cp:lastPrinted>2020-09-10T19:41:00Z</cp:lastPrinted>
  <dcterms:created xsi:type="dcterms:W3CDTF">2020-03-23T08:35:00Z</dcterms:created>
  <dcterms:modified xsi:type="dcterms:W3CDTF">2020-09-10T19:42:00Z</dcterms:modified>
</cp:coreProperties>
</file>